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E0B6F" w:rsidRDefault="00E03D8D" w:rsidP="00C15F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03D8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85pt;margin-top:-17.35pt;width:260.55pt;height:89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35E20" w:rsidRPr="00641D51" w:rsidRDefault="00E35E20" w:rsidP="003C6E3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5324F9" w:rsidRPr="00371907">
                    <w:t>27.03.2023 № 51</w:t>
                  </w:r>
                  <w:bookmarkEnd w:id="0"/>
                </w:p>
                <w:p w:rsidR="00E35E20" w:rsidRDefault="00E35E2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E0B6F" w:rsidRDefault="00D1753D" w:rsidP="00C15F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E0B6F" w:rsidRDefault="00D1753D" w:rsidP="00C15F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E0B6F" w:rsidRDefault="00D1753D" w:rsidP="00C15F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E0B6F" w:rsidRDefault="00D1753D" w:rsidP="00C15F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E0B6F" w:rsidRDefault="00C94464" w:rsidP="00C15FE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E0B6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8E0B6F" w:rsidRDefault="003C6E30" w:rsidP="00C15FE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E0B6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8E0B6F" w:rsidRDefault="007C277B" w:rsidP="00C15FE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E0B6F">
        <w:rPr>
          <w:rFonts w:eastAsia="Courier New"/>
          <w:noProof/>
          <w:sz w:val="24"/>
          <w:szCs w:val="24"/>
          <w:lang w:bidi="ru-RU"/>
        </w:rPr>
        <w:t>Кафедра «</w:t>
      </w:r>
      <w:r w:rsidR="00057F96" w:rsidRPr="008E0B6F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8E0B6F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8E0B6F" w:rsidRDefault="007C277B" w:rsidP="00C15FE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E0B6F" w:rsidRDefault="00E03D8D" w:rsidP="00C15FE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03D8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35E20" w:rsidRPr="00C94464" w:rsidRDefault="00E35E2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35E20" w:rsidRPr="00C94464" w:rsidRDefault="00E35E2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35E20" w:rsidRDefault="00E35E2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35E20" w:rsidRPr="00C94464" w:rsidRDefault="00E35E2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35E20" w:rsidRPr="00C94464" w:rsidRDefault="005324F9" w:rsidP="0009428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E35E20">
                    <w:rPr>
                      <w:sz w:val="24"/>
                      <w:szCs w:val="24"/>
                    </w:rPr>
                    <w:t>.0</w:t>
                  </w:r>
                  <w:r w:rsidR="004B62AC">
                    <w:rPr>
                      <w:sz w:val="24"/>
                      <w:szCs w:val="24"/>
                    </w:rPr>
                    <w:t>3</w:t>
                  </w:r>
                  <w:r w:rsidR="00E35E20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E35E20" w:rsidRPr="008E6CE8">
                    <w:rPr>
                      <w:sz w:val="24"/>
                      <w:szCs w:val="24"/>
                    </w:rPr>
                    <w:t xml:space="preserve"> </w:t>
                  </w:r>
                  <w:r w:rsidR="00E35E20" w:rsidRPr="00C94464">
                    <w:rPr>
                      <w:sz w:val="24"/>
                      <w:szCs w:val="24"/>
                    </w:rPr>
                    <w:t>г</w:t>
                  </w:r>
                </w:p>
                <w:p w:rsidR="00E35E20" w:rsidRPr="00C94464" w:rsidRDefault="00E35E20" w:rsidP="0009428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E0B6F" w:rsidRDefault="00C94464" w:rsidP="00C15FE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E0B6F" w:rsidRDefault="00C94464" w:rsidP="00C15FE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E0B6F" w:rsidRDefault="00C94464" w:rsidP="00C15FE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E0B6F" w:rsidRDefault="00C94464" w:rsidP="00C15FE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E0B6F" w:rsidRDefault="00D1753D" w:rsidP="00C15FE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E0B6F" w:rsidRDefault="00C94464" w:rsidP="00C15FE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E0B6F" w:rsidRDefault="007C277B" w:rsidP="00C15FE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E0B6F" w:rsidRDefault="00951F6B" w:rsidP="00C15FE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E0B6F" w:rsidRDefault="00DF1076" w:rsidP="00C15FE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E0B6F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E0B6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E0B6F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E0B6F" w:rsidRDefault="007F4B97" w:rsidP="00C15FE4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E0B6F" w:rsidRDefault="003C6E30" w:rsidP="00C15FE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E0B6F">
        <w:rPr>
          <w:b/>
          <w:bCs/>
          <w:sz w:val="32"/>
          <w:szCs w:val="32"/>
        </w:rPr>
        <w:t>ОЦЕНКА И ОТБОР ПЕРСОНАЛА</w:t>
      </w:r>
    </w:p>
    <w:p w:rsidR="007F4B97" w:rsidRPr="008E0B6F" w:rsidRDefault="0068117C" w:rsidP="00C15FE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E0B6F">
        <w:rPr>
          <w:bCs/>
          <w:sz w:val="24"/>
          <w:szCs w:val="24"/>
        </w:rPr>
        <w:t>Б</w:t>
      </w:r>
      <w:proofErr w:type="gramStart"/>
      <w:r w:rsidRPr="008E0B6F">
        <w:rPr>
          <w:bCs/>
          <w:sz w:val="24"/>
          <w:szCs w:val="24"/>
        </w:rPr>
        <w:t>1</w:t>
      </w:r>
      <w:proofErr w:type="gramEnd"/>
      <w:r w:rsidRPr="008E0B6F">
        <w:rPr>
          <w:bCs/>
          <w:sz w:val="24"/>
          <w:szCs w:val="24"/>
        </w:rPr>
        <w:t>.Б.28</w:t>
      </w:r>
    </w:p>
    <w:p w:rsidR="005669CB" w:rsidRPr="008E0B6F" w:rsidRDefault="005669CB" w:rsidP="00C15FE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C6E30" w:rsidRPr="008E0B6F" w:rsidRDefault="003C6E30" w:rsidP="00C15FE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E0B6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C6E30" w:rsidRPr="008E0B6F" w:rsidRDefault="003C6E30" w:rsidP="00C15FE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E0B6F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E0B6F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3C6E30" w:rsidRPr="008E0B6F" w:rsidRDefault="003C6E30" w:rsidP="00C15F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E0B6F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E0B6F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8E0B6F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E0B6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E0B6F">
        <w:rPr>
          <w:rFonts w:eastAsia="Courier New"/>
          <w:sz w:val="24"/>
          <w:szCs w:val="24"/>
          <w:lang w:bidi="ru-RU"/>
        </w:rPr>
        <w:t>)</w:t>
      </w:r>
    </w:p>
    <w:p w:rsidR="003C6E30" w:rsidRPr="008E0B6F" w:rsidRDefault="003C6E30" w:rsidP="00C15F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C6E30" w:rsidRPr="008E0B6F" w:rsidRDefault="003C6E30" w:rsidP="00C15F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C6E30" w:rsidRPr="008E0B6F" w:rsidRDefault="003C6E30" w:rsidP="00C15F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8E0B6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E0B6F">
        <w:rPr>
          <w:b/>
          <w:sz w:val="24"/>
          <w:szCs w:val="24"/>
        </w:rPr>
        <w:t>38.03.03 Управление персоналом</w:t>
      </w:r>
    </w:p>
    <w:p w:rsidR="003C6E30" w:rsidRPr="008E0B6F" w:rsidRDefault="003C6E30" w:rsidP="00C15F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E0B6F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8E0B6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E0B6F">
        <w:rPr>
          <w:rFonts w:eastAsia="Courier New"/>
          <w:sz w:val="24"/>
          <w:szCs w:val="24"/>
          <w:lang w:bidi="ru-RU"/>
        </w:rPr>
        <w:t>)</w:t>
      </w:r>
      <w:r w:rsidRPr="008E0B6F">
        <w:rPr>
          <w:rFonts w:eastAsia="Courier New"/>
          <w:sz w:val="24"/>
          <w:szCs w:val="24"/>
          <w:lang w:bidi="ru-RU"/>
        </w:rPr>
        <w:cr/>
      </w:r>
    </w:p>
    <w:p w:rsidR="003C6E30" w:rsidRPr="008E0B6F" w:rsidRDefault="003C6E30" w:rsidP="00C15F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E0B6F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8E0B6F">
        <w:rPr>
          <w:rFonts w:eastAsia="Courier New"/>
          <w:b/>
          <w:sz w:val="24"/>
          <w:szCs w:val="24"/>
          <w:lang w:bidi="ru-RU"/>
        </w:rPr>
        <w:t>«</w:t>
      </w:r>
      <w:r w:rsidRPr="008E0B6F">
        <w:rPr>
          <w:b/>
          <w:sz w:val="24"/>
          <w:szCs w:val="24"/>
        </w:rPr>
        <w:t>Управление персоналом организации</w:t>
      </w:r>
      <w:r w:rsidRPr="008E0B6F">
        <w:rPr>
          <w:rFonts w:eastAsia="Courier New"/>
          <w:b/>
          <w:sz w:val="24"/>
          <w:szCs w:val="24"/>
          <w:lang w:bidi="ru-RU"/>
        </w:rPr>
        <w:t>»</w:t>
      </w:r>
    </w:p>
    <w:p w:rsidR="003C6E30" w:rsidRPr="008E0B6F" w:rsidRDefault="003C6E30" w:rsidP="00C15F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C6E30" w:rsidRPr="008E0B6F" w:rsidRDefault="003C6E30" w:rsidP="00C15FE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C6E30" w:rsidRPr="008E0B6F" w:rsidRDefault="003C6E30" w:rsidP="00C15FE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E0B6F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E0B6F">
        <w:rPr>
          <w:sz w:val="24"/>
          <w:szCs w:val="24"/>
        </w:rPr>
        <w:t>организационно-управленческая</w:t>
      </w:r>
      <w:proofErr w:type="gramEnd"/>
      <w:r w:rsidRPr="008E0B6F">
        <w:rPr>
          <w:sz w:val="24"/>
          <w:szCs w:val="24"/>
        </w:rPr>
        <w:t xml:space="preserve"> и экономическая (основной), информационно-</w:t>
      </w:r>
      <w:r w:rsidRPr="008E0B6F">
        <w:rPr>
          <w:rFonts w:eastAsia="Courier New"/>
          <w:sz w:val="24"/>
          <w:szCs w:val="24"/>
          <w:lang w:bidi="ru-RU"/>
        </w:rPr>
        <w:t>аналитическая</w:t>
      </w:r>
    </w:p>
    <w:p w:rsidR="003C6E30" w:rsidRPr="008E0B6F" w:rsidRDefault="003C6E30" w:rsidP="00C15FE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C6E30" w:rsidRPr="008E0B6F" w:rsidRDefault="003C6E30" w:rsidP="00C15FE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C6E30" w:rsidRPr="008E0B6F" w:rsidRDefault="003C6E30" w:rsidP="00C15FE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E0B6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324F9" w:rsidRPr="00371907" w:rsidRDefault="005324F9" w:rsidP="005324F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3C6E30" w:rsidRPr="008E0B6F" w:rsidRDefault="003C6E30" w:rsidP="00C15F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C6E30" w:rsidRPr="008E0B6F" w:rsidRDefault="003C6E30" w:rsidP="00C15F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25013" w:rsidRPr="008E0B6F" w:rsidRDefault="00D25013" w:rsidP="00C15F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C6E30" w:rsidRPr="008E0B6F" w:rsidRDefault="003C6E30" w:rsidP="00C15F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25013" w:rsidRPr="008E0B6F" w:rsidRDefault="005324F9" w:rsidP="00C15FE4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Омск 2023</w:t>
      </w:r>
    </w:p>
    <w:p w:rsidR="004B62AC" w:rsidRPr="003410A4" w:rsidRDefault="007C277B" w:rsidP="004B62AC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8E0B6F">
        <w:rPr>
          <w:sz w:val="24"/>
          <w:szCs w:val="24"/>
        </w:rPr>
        <w:br w:type="page"/>
      </w:r>
      <w:r w:rsidR="004B62AC" w:rsidRPr="003410A4">
        <w:rPr>
          <w:sz w:val="28"/>
          <w:szCs w:val="28"/>
        </w:rPr>
        <w:lastRenderedPageBreak/>
        <w:t>Составитель:</w:t>
      </w:r>
      <w:r w:rsidR="004B62AC">
        <w:rPr>
          <w:sz w:val="28"/>
          <w:szCs w:val="28"/>
        </w:rPr>
        <w:tab/>
      </w:r>
    </w:p>
    <w:p w:rsidR="004B62AC" w:rsidRPr="003410A4" w:rsidRDefault="004B62AC" w:rsidP="004B62AC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С.П. </w:t>
      </w:r>
      <w:proofErr w:type="spellStart"/>
      <w:r>
        <w:rPr>
          <w:sz w:val="28"/>
          <w:szCs w:val="28"/>
        </w:rPr>
        <w:t>Долженко</w:t>
      </w:r>
      <w:proofErr w:type="spellEnd"/>
      <w:r w:rsidRPr="003410A4">
        <w:rPr>
          <w:sz w:val="28"/>
          <w:szCs w:val="28"/>
        </w:rPr>
        <w:t xml:space="preserve">/    </w:t>
      </w:r>
    </w:p>
    <w:p w:rsidR="004B62AC" w:rsidRPr="003410A4" w:rsidRDefault="004B62AC" w:rsidP="004B62A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</w:t>
      </w:r>
      <w:r w:rsidR="005324F9">
        <w:rPr>
          <w:sz w:val="28"/>
          <w:szCs w:val="28"/>
        </w:rPr>
        <w:t xml:space="preserve">кафедры экономики и управления </w:t>
      </w:r>
    </w:p>
    <w:p w:rsidR="004B62AC" w:rsidRPr="003410A4" w:rsidRDefault="004B62AC" w:rsidP="004B62AC">
      <w:pPr>
        <w:tabs>
          <w:tab w:val="left" w:pos="0"/>
          <w:tab w:val="left" w:pos="5446"/>
          <w:tab w:val="left" w:pos="6396"/>
          <w:tab w:val="left" w:pos="7535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5324F9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62AC" w:rsidRPr="003410A4" w:rsidRDefault="004B62AC" w:rsidP="004B62A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5324F9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F8452E" w:rsidRPr="008E0B6F" w:rsidRDefault="00F8452E" w:rsidP="004B62AC">
      <w:pPr>
        <w:widowControl/>
        <w:autoSpaceDE/>
        <w:autoSpaceDN/>
        <w:adjustRightInd/>
        <w:rPr>
          <w:sz w:val="24"/>
          <w:szCs w:val="24"/>
        </w:rPr>
      </w:pPr>
      <w:r w:rsidRPr="008E0B6F">
        <w:rPr>
          <w:spacing w:val="-3"/>
          <w:sz w:val="24"/>
          <w:szCs w:val="24"/>
          <w:lang w:eastAsia="en-US"/>
        </w:rPr>
        <w:br w:type="page"/>
      </w:r>
    </w:p>
    <w:p w:rsidR="00DF1076" w:rsidRPr="008E0B6F" w:rsidRDefault="00DF1076" w:rsidP="00C15FE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E0B6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8E0B6F" w:rsidRDefault="00DF1076" w:rsidP="00C15FE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E0B6F" w:rsidTr="00330957">
        <w:tc>
          <w:tcPr>
            <w:tcW w:w="562" w:type="dxa"/>
            <w:hideMark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Наименован</w:t>
            </w:r>
            <w:r w:rsidR="004A68C9" w:rsidRPr="008E0B6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E0B6F" w:rsidTr="00330957">
        <w:tc>
          <w:tcPr>
            <w:tcW w:w="562" w:type="dxa"/>
            <w:hideMark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E0B6F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E0B6F">
              <w:rPr>
                <w:sz w:val="24"/>
                <w:szCs w:val="24"/>
              </w:rPr>
              <w:t>, соотнесе</w:t>
            </w:r>
            <w:r w:rsidRPr="008E0B6F">
              <w:rPr>
                <w:sz w:val="24"/>
                <w:szCs w:val="24"/>
              </w:rPr>
              <w:t>н</w:t>
            </w:r>
            <w:r w:rsidRPr="008E0B6F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E0B6F" w:rsidTr="00330957">
        <w:tc>
          <w:tcPr>
            <w:tcW w:w="562" w:type="dxa"/>
            <w:hideMark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E0B6F" w:rsidTr="00330957">
        <w:tc>
          <w:tcPr>
            <w:tcW w:w="562" w:type="dxa"/>
            <w:hideMark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pacing w:val="4"/>
                <w:sz w:val="24"/>
                <w:szCs w:val="24"/>
              </w:rPr>
            </w:pPr>
            <w:r w:rsidRPr="008E0B6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8E0B6F">
              <w:rPr>
                <w:spacing w:val="4"/>
                <w:sz w:val="24"/>
                <w:szCs w:val="24"/>
              </w:rPr>
              <w:t>е</w:t>
            </w:r>
            <w:r w:rsidRPr="008E0B6F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8E0B6F">
              <w:rPr>
                <w:spacing w:val="4"/>
                <w:sz w:val="24"/>
                <w:szCs w:val="24"/>
              </w:rPr>
              <w:t>е</w:t>
            </w:r>
            <w:r w:rsidRPr="008E0B6F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E0B6F" w:rsidTr="00330957">
        <w:tc>
          <w:tcPr>
            <w:tcW w:w="562" w:type="dxa"/>
            <w:hideMark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8E0B6F">
              <w:rPr>
                <w:sz w:val="24"/>
                <w:szCs w:val="24"/>
              </w:rPr>
              <w:t>а</w:t>
            </w:r>
            <w:r w:rsidRPr="008E0B6F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E0B6F" w:rsidTr="00330957">
        <w:tc>
          <w:tcPr>
            <w:tcW w:w="562" w:type="dxa"/>
            <w:hideMark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E0B6F">
              <w:rPr>
                <w:sz w:val="24"/>
                <w:szCs w:val="24"/>
              </w:rPr>
              <w:t xml:space="preserve">для </w:t>
            </w:r>
            <w:r w:rsidRPr="008E0B6F">
              <w:rPr>
                <w:sz w:val="24"/>
                <w:szCs w:val="24"/>
              </w:rPr>
              <w:t>самостоятельной р</w:t>
            </w:r>
            <w:r w:rsidR="004A68C9" w:rsidRPr="008E0B6F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8E0B6F">
              <w:rPr>
                <w:sz w:val="24"/>
                <w:szCs w:val="24"/>
              </w:rPr>
              <w:t>обучающихся</w:t>
            </w:r>
            <w:proofErr w:type="gramEnd"/>
            <w:r w:rsidR="004A68C9" w:rsidRPr="008E0B6F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E0B6F" w:rsidTr="00330957">
        <w:tc>
          <w:tcPr>
            <w:tcW w:w="562" w:type="dxa"/>
            <w:hideMark/>
          </w:tcPr>
          <w:p w:rsidR="005C20F0" w:rsidRPr="008E0B6F" w:rsidRDefault="000B266C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E0B6F" w:rsidTr="00330957">
        <w:tc>
          <w:tcPr>
            <w:tcW w:w="562" w:type="dxa"/>
            <w:hideMark/>
          </w:tcPr>
          <w:p w:rsidR="005C20F0" w:rsidRPr="008E0B6F" w:rsidRDefault="000B266C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8E0B6F">
              <w:rPr>
                <w:sz w:val="24"/>
                <w:szCs w:val="24"/>
              </w:rPr>
              <w:t>р</w:t>
            </w:r>
            <w:r w:rsidRPr="008E0B6F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E0B6F" w:rsidTr="00330957">
        <w:tc>
          <w:tcPr>
            <w:tcW w:w="562" w:type="dxa"/>
            <w:hideMark/>
          </w:tcPr>
          <w:p w:rsidR="005C20F0" w:rsidRPr="008E0B6F" w:rsidRDefault="000B266C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E0B6F">
              <w:rPr>
                <w:sz w:val="24"/>
                <w:szCs w:val="24"/>
              </w:rPr>
              <w:t>обу</w:t>
            </w:r>
            <w:r w:rsidR="004A68C9" w:rsidRPr="008E0B6F">
              <w:rPr>
                <w:sz w:val="24"/>
                <w:szCs w:val="24"/>
              </w:rPr>
              <w:t>чающихся</w:t>
            </w:r>
            <w:proofErr w:type="gramEnd"/>
            <w:r w:rsidR="004A68C9" w:rsidRPr="008E0B6F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E0B6F" w:rsidTr="00330957">
        <w:tc>
          <w:tcPr>
            <w:tcW w:w="562" w:type="dxa"/>
            <w:hideMark/>
          </w:tcPr>
          <w:p w:rsidR="005C20F0" w:rsidRPr="008E0B6F" w:rsidRDefault="000B266C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8E0B6F">
              <w:rPr>
                <w:sz w:val="24"/>
                <w:szCs w:val="24"/>
              </w:rPr>
              <w:t>о</w:t>
            </w:r>
            <w:r w:rsidRPr="008E0B6F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E0B6F" w:rsidTr="00330957">
        <w:tc>
          <w:tcPr>
            <w:tcW w:w="562" w:type="dxa"/>
            <w:hideMark/>
          </w:tcPr>
          <w:p w:rsidR="005C20F0" w:rsidRPr="008E0B6F" w:rsidRDefault="000B266C" w:rsidP="00C15FE4">
            <w:pPr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8E0B6F" w:rsidRDefault="005C20F0" w:rsidP="00C15FE4">
            <w:pPr>
              <w:jc w:val="both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E0B6F" w:rsidRDefault="005C20F0" w:rsidP="00C15F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E0B6F" w:rsidRDefault="001A6533" w:rsidP="00C15FE4">
      <w:pPr>
        <w:rPr>
          <w:b/>
          <w:sz w:val="24"/>
          <w:szCs w:val="24"/>
        </w:rPr>
      </w:pPr>
    </w:p>
    <w:p w:rsidR="00DF1076" w:rsidRPr="008E0B6F" w:rsidRDefault="00DF1076" w:rsidP="00C15FE4">
      <w:pPr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br w:type="page"/>
      </w:r>
    </w:p>
    <w:p w:rsidR="002933E5" w:rsidRPr="008E0B6F" w:rsidRDefault="002933E5" w:rsidP="00C15FE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8E0B6F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8E0B6F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8E0B6F">
        <w:rPr>
          <w:b/>
          <w:i/>
          <w:sz w:val="24"/>
          <w:szCs w:val="24"/>
          <w:lang w:eastAsia="en-US"/>
        </w:rPr>
        <w:t>с</w:t>
      </w:r>
      <w:proofErr w:type="gramEnd"/>
      <w:r w:rsidRPr="008E0B6F">
        <w:rPr>
          <w:b/>
          <w:i/>
          <w:sz w:val="24"/>
          <w:szCs w:val="24"/>
          <w:lang w:eastAsia="en-US"/>
        </w:rPr>
        <w:t>:</w:t>
      </w:r>
    </w:p>
    <w:p w:rsidR="002933E5" w:rsidRPr="008E0B6F" w:rsidRDefault="002933E5" w:rsidP="00C15F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0B6F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E0B6F">
        <w:rPr>
          <w:sz w:val="24"/>
          <w:szCs w:val="24"/>
          <w:lang w:eastAsia="en-US"/>
        </w:rPr>
        <w:t>а</w:t>
      </w:r>
      <w:r w:rsidRPr="008E0B6F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8E0B6F" w:rsidRDefault="005C20F0" w:rsidP="00C15F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0B6F">
        <w:rPr>
          <w:sz w:val="24"/>
          <w:szCs w:val="24"/>
          <w:lang w:eastAsia="en-US"/>
        </w:rPr>
        <w:t>- Федеральным государственным образовательным стандартом высшего образов</w:t>
      </w:r>
      <w:r w:rsidRPr="008E0B6F">
        <w:rPr>
          <w:sz w:val="24"/>
          <w:szCs w:val="24"/>
          <w:lang w:eastAsia="en-US"/>
        </w:rPr>
        <w:t>а</w:t>
      </w:r>
      <w:r w:rsidRPr="008E0B6F">
        <w:rPr>
          <w:sz w:val="24"/>
          <w:szCs w:val="24"/>
          <w:lang w:eastAsia="en-US"/>
        </w:rPr>
        <w:t xml:space="preserve">ния </w:t>
      </w:r>
      <w:r w:rsidR="004A68C9" w:rsidRPr="008E0B6F">
        <w:rPr>
          <w:sz w:val="24"/>
          <w:szCs w:val="24"/>
          <w:lang w:eastAsia="en-US"/>
        </w:rPr>
        <w:t xml:space="preserve">по направлению подготовки </w:t>
      </w:r>
      <w:r w:rsidR="00B30566" w:rsidRPr="008E0B6F">
        <w:rPr>
          <w:sz w:val="24"/>
          <w:szCs w:val="24"/>
          <w:lang w:eastAsia="en-US"/>
        </w:rPr>
        <w:t xml:space="preserve">38.03.03 Управление персоналом </w:t>
      </w:r>
      <w:r w:rsidR="004A68C9" w:rsidRPr="008E0B6F">
        <w:rPr>
          <w:sz w:val="24"/>
          <w:szCs w:val="24"/>
          <w:lang w:eastAsia="en-US"/>
        </w:rPr>
        <w:t xml:space="preserve">(уровень </w:t>
      </w:r>
      <w:proofErr w:type="spellStart"/>
      <w:r w:rsidR="004A68C9" w:rsidRPr="008E0B6F">
        <w:rPr>
          <w:sz w:val="24"/>
          <w:szCs w:val="24"/>
          <w:lang w:eastAsia="en-US"/>
        </w:rPr>
        <w:t>бакалавриата</w:t>
      </w:r>
      <w:proofErr w:type="spellEnd"/>
      <w:r w:rsidR="004A68C9" w:rsidRPr="008E0B6F">
        <w:rPr>
          <w:sz w:val="24"/>
          <w:szCs w:val="24"/>
          <w:lang w:eastAsia="en-US"/>
        </w:rPr>
        <w:t>)</w:t>
      </w:r>
      <w:r w:rsidRPr="008E0B6F">
        <w:rPr>
          <w:sz w:val="24"/>
          <w:szCs w:val="24"/>
          <w:lang w:eastAsia="en-US"/>
        </w:rPr>
        <w:t xml:space="preserve">, утвержденного </w:t>
      </w:r>
      <w:r w:rsidR="004A68C9" w:rsidRPr="008E0B6F">
        <w:rPr>
          <w:sz w:val="24"/>
          <w:szCs w:val="24"/>
          <w:lang w:eastAsia="en-US"/>
        </w:rPr>
        <w:t>П</w:t>
      </w:r>
      <w:r w:rsidRPr="008E0B6F">
        <w:rPr>
          <w:sz w:val="24"/>
          <w:szCs w:val="24"/>
          <w:lang w:eastAsia="en-US"/>
        </w:rPr>
        <w:t xml:space="preserve">риказом </w:t>
      </w:r>
      <w:proofErr w:type="spellStart"/>
      <w:r w:rsidRPr="008E0B6F">
        <w:rPr>
          <w:sz w:val="24"/>
          <w:szCs w:val="24"/>
          <w:lang w:eastAsia="en-US"/>
        </w:rPr>
        <w:t>Минобрнауки</w:t>
      </w:r>
      <w:proofErr w:type="spellEnd"/>
      <w:r w:rsidRPr="008E0B6F">
        <w:rPr>
          <w:sz w:val="24"/>
          <w:szCs w:val="24"/>
          <w:lang w:eastAsia="en-US"/>
        </w:rPr>
        <w:t xml:space="preserve"> России </w:t>
      </w:r>
      <w:r w:rsidR="004A68C9" w:rsidRPr="008E0B6F">
        <w:rPr>
          <w:sz w:val="24"/>
          <w:szCs w:val="24"/>
          <w:lang w:eastAsia="en-US"/>
        </w:rPr>
        <w:t xml:space="preserve">от </w:t>
      </w:r>
      <w:r w:rsidR="00462140" w:rsidRPr="008E0B6F">
        <w:rPr>
          <w:sz w:val="24"/>
          <w:szCs w:val="24"/>
          <w:lang w:eastAsia="en-US"/>
        </w:rPr>
        <w:t>14.12.2015 N 1461</w:t>
      </w:r>
      <w:r w:rsidR="00B778E2" w:rsidRPr="008E0B6F">
        <w:rPr>
          <w:sz w:val="24"/>
          <w:szCs w:val="24"/>
          <w:lang w:eastAsia="en-US"/>
        </w:rPr>
        <w:t xml:space="preserve"> </w:t>
      </w:r>
      <w:r w:rsidR="00620F49" w:rsidRPr="008E0B6F">
        <w:rPr>
          <w:bCs/>
          <w:sz w:val="24"/>
          <w:szCs w:val="24"/>
          <w:shd w:val="clear" w:color="auto" w:fill="EFEFF7"/>
        </w:rPr>
        <w:t>(</w:t>
      </w:r>
      <w:r w:rsidR="00620F49" w:rsidRPr="008E0B6F">
        <w:rPr>
          <w:sz w:val="24"/>
          <w:szCs w:val="24"/>
        </w:rPr>
        <w:t xml:space="preserve">ред. от 20.04.2016) </w:t>
      </w:r>
      <w:r w:rsidR="00462140" w:rsidRPr="008E0B6F">
        <w:rPr>
          <w:sz w:val="24"/>
          <w:szCs w:val="24"/>
          <w:lang w:eastAsia="en-US"/>
        </w:rPr>
        <w:t xml:space="preserve"> </w:t>
      </w:r>
      <w:r w:rsidRPr="008E0B6F">
        <w:rPr>
          <w:sz w:val="24"/>
          <w:szCs w:val="24"/>
          <w:lang w:eastAsia="en-US"/>
        </w:rPr>
        <w:t xml:space="preserve">(зарегистрирован в </w:t>
      </w:r>
      <w:r w:rsidR="004A68C9" w:rsidRPr="008E0B6F">
        <w:rPr>
          <w:sz w:val="24"/>
          <w:szCs w:val="24"/>
          <w:lang w:eastAsia="en-US"/>
        </w:rPr>
        <w:t xml:space="preserve">Минюсте России </w:t>
      </w:r>
      <w:r w:rsidR="00462140" w:rsidRPr="008E0B6F">
        <w:rPr>
          <w:sz w:val="24"/>
          <w:szCs w:val="24"/>
          <w:lang w:eastAsia="en-US"/>
        </w:rPr>
        <w:t>19.01.2016 N 40640</w:t>
      </w:r>
      <w:r w:rsidRPr="008E0B6F">
        <w:rPr>
          <w:sz w:val="24"/>
          <w:szCs w:val="24"/>
          <w:lang w:eastAsia="en-US"/>
        </w:rPr>
        <w:t xml:space="preserve">) (далее - ФГОС </w:t>
      </w:r>
      <w:proofErr w:type="gramStart"/>
      <w:r w:rsidRPr="008E0B6F">
        <w:rPr>
          <w:sz w:val="24"/>
          <w:szCs w:val="24"/>
          <w:lang w:eastAsia="en-US"/>
        </w:rPr>
        <w:t>ВО</w:t>
      </w:r>
      <w:proofErr w:type="gramEnd"/>
      <w:r w:rsidRPr="008E0B6F">
        <w:rPr>
          <w:sz w:val="24"/>
          <w:szCs w:val="24"/>
          <w:lang w:eastAsia="en-US"/>
        </w:rPr>
        <w:t>, Федерал</w:t>
      </w:r>
      <w:r w:rsidRPr="008E0B6F">
        <w:rPr>
          <w:sz w:val="24"/>
          <w:szCs w:val="24"/>
          <w:lang w:eastAsia="en-US"/>
        </w:rPr>
        <w:t>ь</w:t>
      </w:r>
      <w:r w:rsidRPr="008E0B6F">
        <w:rPr>
          <w:sz w:val="24"/>
          <w:szCs w:val="24"/>
          <w:lang w:eastAsia="en-US"/>
        </w:rPr>
        <w:t>ный государственный образовательный стандарт высшего образования);</w:t>
      </w:r>
    </w:p>
    <w:p w:rsidR="004B62AC" w:rsidRPr="004B62AC" w:rsidRDefault="004B62AC" w:rsidP="004B62AC">
      <w:pPr>
        <w:ind w:firstLine="709"/>
        <w:jc w:val="both"/>
        <w:rPr>
          <w:sz w:val="24"/>
          <w:szCs w:val="24"/>
        </w:rPr>
      </w:pPr>
      <w:proofErr w:type="gramStart"/>
      <w:r w:rsidRPr="001E59EF">
        <w:rPr>
          <w:color w:val="FF0000"/>
          <w:sz w:val="24"/>
          <w:szCs w:val="24"/>
        </w:rPr>
        <w:t>-</w:t>
      </w:r>
      <w:r w:rsidRPr="004B62AC">
        <w:rPr>
          <w:sz w:val="24"/>
          <w:szCs w:val="24"/>
        </w:rPr>
        <w:t xml:space="preserve"> Порядком организации и осуществления образовательной деятельности по обр</w:t>
      </w:r>
      <w:r w:rsidRPr="004B62AC">
        <w:rPr>
          <w:sz w:val="24"/>
          <w:szCs w:val="24"/>
        </w:rPr>
        <w:t>а</w:t>
      </w:r>
      <w:r w:rsidRPr="004B62AC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4B62AC">
        <w:rPr>
          <w:sz w:val="24"/>
          <w:szCs w:val="24"/>
        </w:rPr>
        <w:t>бакалавриата</w:t>
      </w:r>
      <w:proofErr w:type="spellEnd"/>
      <w:r w:rsidRPr="004B62AC">
        <w:rPr>
          <w:sz w:val="24"/>
          <w:szCs w:val="24"/>
        </w:rPr>
        <w:t xml:space="preserve">, программам </w:t>
      </w:r>
      <w:proofErr w:type="spellStart"/>
      <w:r w:rsidRPr="004B62AC">
        <w:rPr>
          <w:sz w:val="24"/>
          <w:szCs w:val="24"/>
        </w:rPr>
        <w:t>специалитета</w:t>
      </w:r>
      <w:proofErr w:type="spellEnd"/>
      <w:r w:rsidRPr="004B62A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B62AC" w:rsidRPr="004B62AC" w:rsidRDefault="004B62AC" w:rsidP="004B62A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62A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4B62AC">
        <w:rPr>
          <w:sz w:val="24"/>
          <w:szCs w:val="24"/>
          <w:lang w:eastAsia="en-US"/>
        </w:rPr>
        <w:t>а</w:t>
      </w:r>
      <w:r w:rsidRPr="004B62AC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4B62AC">
        <w:rPr>
          <w:sz w:val="24"/>
          <w:szCs w:val="24"/>
          <w:lang w:eastAsia="en-US"/>
        </w:rPr>
        <w:t>ВО</w:t>
      </w:r>
      <w:proofErr w:type="gramEnd"/>
      <w:r w:rsidRPr="004B62AC">
        <w:rPr>
          <w:sz w:val="24"/>
          <w:szCs w:val="24"/>
          <w:lang w:eastAsia="en-US"/>
        </w:rPr>
        <w:t xml:space="preserve"> «</w:t>
      </w:r>
      <w:r w:rsidRPr="004B62AC">
        <w:rPr>
          <w:b/>
          <w:sz w:val="24"/>
          <w:szCs w:val="24"/>
          <w:lang w:eastAsia="en-US"/>
        </w:rPr>
        <w:t>Омская гуманитарная академия</w:t>
      </w:r>
      <w:r w:rsidRPr="004B62AC">
        <w:rPr>
          <w:sz w:val="24"/>
          <w:szCs w:val="24"/>
          <w:lang w:eastAsia="en-US"/>
        </w:rPr>
        <w:t>» (</w:t>
      </w:r>
      <w:r w:rsidRPr="004B62A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B62AC">
        <w:rPr>
          <w:i/>
          <w:sz w:val="24"/>
          <w:szCs w:val="24"/>
          <w:lang w:eastAsia="en-US"/>
        </w:rPr>
        <w:t>О</w:t>
      </w:r>
      <w:r w:rsidRPr="004B62AC">
        <w:rPr>
          <w:i/>
          <w:sz w:val="24"/>
          <w:szCs w:val="24"/>
          <w:lang w:eastAsia="en-US"/>
        </w:rPr>
        <w:t>м</w:t>
      </w:r>
      <w:r w:rsidRPr="004B62AC">
        <w:rPr>
          <w:i/>
          <w:sz w:val="24"/>
          <w:szCs w:val="24"/>
          <w:lang w:eastAsia="en-US"/>
        </w:rPr>
        <w:t>ГА</w:t>
      </w:r>
      <w:proofErr w:type="spellEnd"/>
      <w:r w:rsidRPr="004B62AC">
        <w:rPr>
          <w:sz w:val="24"/>
          <w:szCs w:val="24"/>
          <w:lang w:eastAsia="en-US"/>
        </w:rPr>
        <w:t>):</w:t>
      </w:r>
    </w:p>
    <w:p w:rsidR="004B62AC" w:rsidRPr="004B62AC" w:rsidRDefault="004B62AC" w:rsidP="004B62A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62A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B62AC">
        <w:rPr>
          <w:sz w:val="24"/>
          <w:szCs w:val="24"/>
          <w:lang w:eastAsia="en-US"/>
        </w:rPr>
        <w:t>ь</w:t>
      </w:r>
      <w:r w:rsidRPr="004B62AC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4B62AC">
        <w:rPr>
          <w:sz w:val="24"/>
          <w:szCs w:val="24"/>
          <w:lang w:eastAsia="en-US"/>
        </w:rPr>
        <w:t>бакалавриата</w:t>
      </w:r>
      <w:proofErr w:type="spellEnd"/>
      <w:r w:rsidRPr="004B62AC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4B62AC">
        <w:rPr>
          <w:sz w:val="24"/>
          <w:szCs w:val="24"/>
          <w:lang w:eastAsia="en-US"/>
        </w:rPr>
        <w:t>о</w:t>
      </w:r>
      <w:r w:rsidRPr="004B62AC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4B62AC">
        <w:rPr>
          <w:sz w:val="24"/>
          <w:szCs w:val="24"/>
          <w:lang w:eastAsia="en-US"/>
        </w:rPr>
        <w:t>ОмГА</w:t>
      </w:r>
      <w:proofErr w:type="spellEnd"/>
      <w:r w:rsidRPr="004B62A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B62AC" w:rsidRPr="004B62AC" w:rsidRDefault="004B62AC" w:rsidP="004B62A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62A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4B62AC">
        <w:rPr>
          <w:sz w:val="24"/>
          <w:szCs w:val="24"/>
          <w:lang w:eastAsia="en-US"/>
        </w:rPr>
        <w:t>у</w:t>
      </w:r>
      <w:r w:rsidRPr="004B62AC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4B62AC">
        <w:rPr>
          <w:sz w:val="24"/>
          <w:szCs w:val="24"/>
          <w:lang w:eastAsia="en-US"/>
        </w:rPr>
        <w:t>ОмГА</w:t>
      </w:r>
      <w:proofErr w:type="spellEnd"/>
      <w:r w:rsidRPr="004B62AC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4B62AC">
        <w:rPr>
          <w:sz w:val="24"/>
          <w:szCs w:val="24"/>
          <w:lang w:eastAsia="en-US"/>
        </w:rPr>
        <w:t>а</w:t>
      </w:r>
      <w:r w:rsidRPr="004B62AC">
        <w:rPr>
          <w:sz w:val="24"/>
          <w:szCs w:val="24"/>
          <w:lang w:eastAsia="en-US"/>
        </w:rPr>
        <w:t>зом ректора от 28.02.2022 № 23;</w:t>
      </w:r>
    </w:p>
    <w:p w:rsidR="004B62AC" w:rsidRPr="004B62AC" w:rsidRDefault="004B62AC" w:rsidP="004B62A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62A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B62AC">
        <w:rPr>
          <w:sz w:val="24"/>
          <w:szCs w:val="24"/>
          <w:lang w:eastAsia="en-US"/>
        </w:rPr>
        <w:t>обучающихся</w:t>
      </w:r>
      <w:proofErr w:type="gramEnd"/>
      <w:r w:rsidRPr="004B62AC">
        <w:rPr>
          <w:sz w:val="24"/>
          <w:szCs w:val="24"/>
          <w:lang w:eastAsia="en-US"/>
        </w:rPr>
        <w:t>», одобренным на засед</w:t>
      </w:r>
      <w:r w:rsidRPr="004B62AC">
        <w:rPr>
          <w:sz w:val="24"/>
          <w:szCs w:val="24"/>
          <w:lang w:eastAsia="en-US"/>
        </w:rPr>
        <w:t>а</w:t>
      </w:r>
      <w:r w:rsidRPr="004B62AC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4B62AC">
        <w:rPr>
          <w:sz w:val="24"/>
          <w:szCs w:val="24"/>
          <w:lang w:eastAsia="en-US"/>
        </w:rPr>
        <w:t>ОмГА</w:t>
      </w:r>
      <w:proofErr w:type="spellEnd"/>
      <w:r w:rsidRPr="004B62A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B62AC" w:rsidRPr="004B62AC" w:rsidRDefault="004B62AC" w:rsidP="004B62A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62A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B62AC">
        <w:rPr>
          <w:sz w:val="24"/>
          <w:szCs w:val="24"/>
          <w:lang w:eastAsia="en-US"/>
        </w:rPr>
        <w:t>обучении</w:t>
      </w:r>
      <w:proofErr w:type="gramEnd"/>
      <w:r w:rsidRPr="004B62AC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4B62AC">
        <w:rPr>
          <w:sz w:val="24"/>
          <w:szCs w:val="24"/>
          <w:lang w:eastAsia="en-US"/>
        </w:rPr>
        <w:t>с</w:t>
      </w:r>
      <w:r w:rsidRPr="004B62AC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B62AC">
        <w:rPr>
          <w:sz w:val="24"/>
          <w:szCs w:val="24"/>
          <w:lang w:eastAsia="en-US"/>
        </w:rPr>
        <w:t>ь</w:t>
      </w:r>
      <w:r w:rsidRPr="004B62AC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4B62AC">
        <w:rPr>
          <w:sz w:val="24"/>
          <w:szCs w:val="24"/>
          <w:lang w:eastAsia="en-US"/>
        </w:rPr>
        <w:t>бакалавриата</w:t>
      </w:r>
      <w:proofErr w:type="spellEnd"/>
      <w:r w:rsidRPr="004B62AC">
        <w:rPr>
          <w:sz w:val="24"/>
          <w:szCs w:val="24"/>
          <w:lang w:eastAsia="en-US"/>
        </w:rPr>
        <w:t>, магистратуры», одо</w:t>
      </w:r>
      <w:r w:rsidRPr="004B62AC">
        <w:rPr>
          <w:sz w:val="24"/>
          <w:szCs w:val="24"/>
          <w:lang w:eastAsia="en-US"/>
        </w:rPr>
        <w:t>б</w:t>
      </w:r>
      <w:r w:rsidRPr="004B62AC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4B62AC">
        <w:rPr>
          <w:sz w:val="24"/>
          <w:szCs w:val="24"/>
          <w:lang w:eastAsia="en-US"/>
        </w:rPr>
        <w:t>е</w:t>
      </w:r>
      <w:r w:rsidRPr="004B62AC">
        <w:rPr>
          <w:sz w:val="24"/>
          <w:szCs w:val="24"/>
          <w:lang w:eastAsia="en-US"/>
        </w:rPr>
        <w:t xml:space="preserve">ского совета </w:t>
      </w:r>
      <w:proofErr w:type="spellStart"/>
      <w:r w:rsidRPr="004B62AC">
        <w:rPr>
          <w:sz w:val="24"/>
          <w:szCs w:val="24"/>
          <w:lang w:eastAsia="en-US"/>
        </w:rPr>
        <w:t>ОмГА</w:t>
      </w:r>
      <w:proofErr w:type="spellEnd"/>
      <w:r w:rsidRPr="004B62AC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4B62AC">
        <w:rPr>
          <w:sz w:val="24"/>
          <w:szCs w:val="24"/>
          <w:lang w:eastAsia="en-US"/>
        </w:rPr>
        <w:t>к</w:t>
      </w:r>
      <w:r w:rsidRPr="004B62AC">
        <w:rPr>
          <w:sz w:val="24"/>
          <w:szCs w:val="24"/>
          <w:lang w:eastAsia="en-US"/>
        </w:rPr>
        <w:t>тора от 28.02.2022 № 23;</w:t>
      </w:r>
    </w:p>
    <w:p w:rsidR="004B62AC" w:rsidRPr="004B62AC" w:rsidRDefault="004B62AC" w:rsidP="004B62A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62A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4B62AC">
        <w:rPr>
          <w:sz w:val="24"/>
          <w:szCs w:val="24"/>
          <w:lang w:eastAsia="en-US"/>
        </w:rPr>
        <w:t>а</w:t>
      </w:r>
      <w:r w:rsidRPr="004B62AC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4B62AC">
        <w:rPr>
          <w:sz w:val="24"/>
          <w:szCs w:val="24"/>
          <w:lang w:eastAsia="en-US"/>
        </w:rPr>
        <w:t>бакалавриата</w:t>
      </w:r>
      <w:proofErr w:type="spellEnd"/>
      <w:r w:rsidRPr="004B62AC">
        <w:rPr>
          <w:sz w:val="24"/>
          <w:szCs w:val="24"/>
          <w:lang w:eastAsia="en-US"/>
        </w:rPr>
        <w:t>, программам магистр</w:t>
      </w:r>
      <w:r w:rsidRPr="004B62AC">
        <w:rPr>
          <w:sz w:val="24"/>
          <w:szCs w:val="24"/>
          <w:lang w:eastAsia="en-US"/>
        </w:rPr>
        <w:t>а</w:t>
      </w:r>
      <w:r w:rsidRPr="004B62AC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B62AC">
        <w:rPr>
          <w:sz w:val="24"/>
          <w:szCs w:val="24"/>
          <w:lang w:eastAsia="en-US"/>
        </w:rPr>
        <w:t>ОмГА</w:t>
      </w:r>
      <w:proofErr w:type="spellEnd"/>
      <w:r w:rsidRPr="004B62A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20F49" w:rsidRPr="008E0B6F" w:rsidRDefault="00620F49" w:rsidP="00C15F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0B6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E0B6F">
        <w:rPr>
          <w:sz w:val="24"/>
          <w:szCs w:val="24"/>
        </w:rPr>
        <w:t>бакалавриата</w:t>
      </w:r>
      <w:proofErr w:type="spellEnd"/>
      <w:r w:rsidRPr="008E0B6F">
        <w:rPr>
          <w:sz w:val="24"/>
          <w:szCs w:val="24"/>
        </w:rPr>
        <w:t xml:space="preserve"> по направлению подготовки </w:t>
      </w:r>
      <w:r w:rsidRPr="008E0B6F">
        <w:rPr>
          <w:b/>
          <w:sz w:val="24"/>
          <w:szCs w:val="24"/>
        </w:rPr>
        <w:t xml:space="preserve">38.03.03 Управление персоналом </w:t>
      </w:r>
      <w:r w:rsidRPr="008E0B6F">
        <w:rPr>
          <w:sz w:val="24"/>
          <w:szCs w:val="24"/>
        </w:rPr>
        <w:t xml:space="preserve">(уровень </w:t>
      </w:r>
      <w:proofErr w:type="spellStart"/>
      <w:r w:rsidRPr="008E0B6F">
        <w:rPr>
          <w:sz w:val="24"/>
          <w:szCs w:val="24"/>
        </w:rPr>
        <w:t>бакалавриата</w:t>
      </w:r>
      <w:proofErr w:type="spellEnd"/>
      <w:r w:rsidRPr="008E0B6F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5324F9" w:rsidRPr="00371907">
        <w:rPr>
          <w:sz w:val="24"/>
          <w:szCs w:val="24"/>
        </w:rPr>
        <w:t>2023/2024 учебный год, утвержденным приказом ректора от 27.03.2023 № 51</w:t>
      </w:r>
    </w:p>
    <w:p w:rsidR="00A76E53" w:rsidRPr="008E0B6F" w:rsidRDefault="00A76E53" w:rsidP="00C15FE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8117C" w:rsidRPr="008E0B6F">
        <w:rPr>
          <w:b/>
          <w:sz w:val="24"/>
          <w:szCs w:val="24"/>
        </w:rPr>
        <w:t>Б</w:t>
      </w:r>
      <w:proofErr w:type="gramStart"/>
      <w:r w:rsidR="0068117C" w:rsidRPr="008E0B6F">
        <w:rPr>
          <w:b/>
          <w:sz w:val="24"/>
          <w:szCs w:val="24"/>
        </w:rPr>
        <w:t>1</w:t>
      </w:r>
      <w:proofErr w:type="gramEnd"/>
      <w:r w:rsidR="0068117C" w:rsidRPr="008E0B6F">
        <w:rPr>
          <w:b/>
          <w:sz w:val="24"/>
          <w:szCs w:val="24"/>
        </w:rPr>
        <w:t>.Б.28</w:t>
      </w:r>
      <w:r w:rsidR="00AA3CE8" w:rsidRPr="008E0B6F">
        <w:rPr>
          <w:b/>
          <w:sz w:val="24"/>
          <w:szCs w:val="24"/>
        </w:rPr>
        <w:t xml:space="preserve"> </w:t>
      </w:r>
      <w:r w:rsidR="00B30566" w:rsidRPr="008E0B6F">
        <w:rPr>
          <w:b/>
          <w:sz w:val="24"/>
          <w:szCs w:val="24"/>
        </w:rPr>
        <w:t xml:space="preserve"> </w:t>
      </w:r>
      <w:r w:rsidR="009F4070" w:rsidRPr="008E0B6F">
        <w:rPr>
          <w:b/>
          <w:sz w:val="24"/>
          <w:szCs w:val="24"/>
        </w:rPr>
        <w:t>«</w:t>
      </w:r>
      <w:r w:rsidR="0068117C" w:rsidRPr="008E0B6F">
        <w:rPr>
          <w:b/>
          <w:sz w:val="24"/>
          <w:szCs w:val="24"/>
        </w:rPr>
        <w:t>Оценка и отбор персонала</w:t>
      </w:r>
      <w:r w:rsidRPr="008E0B6F">
        <w:rPr>
          <w:b/>
          <w:sz w:val="24"/>
          <w:szCs w:val="24"/>
        </w:rPr>
        <w:t>»  в тече</w:t>
      </w:r>
      <w:r w:rsidR="00620F49" w:rsidRPr="008E0B6F">
        <w:rPr>
          <w:b/>
          <w:sz w:val="24"/>
          <w:szCs w:val="24"/>
        </w:rPr>
        <w:t>ние 20</w:t>
      </w:r>
      <w:r w:rsidR="005324F9">
        <w:rPr>
          <w:b/>
          <w:sz w:val="24"/>
          <w:szCs w:val="24"/>
        </w:rPr>
        <w:t>23</w:t>
      </w:r>
      <w:r w:rsidRPr="008E0B6F">
        <w:rPr>
          <w:b/>
          <w:sz w:val="24"/>
          <w:szCs w:val="24"/>
        </w:rPr>
        <w:t>/2</w:t>
      </w:r>
      <w:r w:rsidR="00620F49" w:rsidRPr="008E0B6F">
        <w:rPr>
          <w:b/>
          <w:sz w:val="24"/>
          <w:szCs w:val="24"/>
        </w:rPr>
        <w:t>0</w:t>
      </w:r>
      <w:r w:rsidR="005324F9">
        <w:rPr>
          <w:b/>
          <w:sz w:val="24"/>
          <w:szCs w:val="24"/>
        </w:rPr>
        <w:t>24</w:t>
      </w:r>
      <w:r w:rsidRPr="008E0B6F">
        <w:rPr>
          <w:b/>
          <w:sz w:val="24"/>
          <w:szCs w:val="24"/>
        </w:rPr>
        <w:t xml:space="preserve"> учебного года:</w:t>
      </w:r>
    </w:p>
    <w:p w:rsidR="00A76E53" w:rsidRPr="008E0B6F" w:rsidRDefault="00A76E53" w:rsidP="00C15FE4">
      <w:pPr>
        <w:ind w:firstLine="709"/>
        <w:jc w:val="both"/>
        <w:rPr>
          <w:sz w:val="24"/>
          <w:szCs w:val="24"/>
        </w:rPr>
      </w:pPr>
      <w:proofErr w:type="gramStart"/>
      <w:r w:rsidRPr="008E0B6F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E0B6F">
        <w:rPr>
          <w:sz w:val="24"/>
          <w:szCs w:val="24"/>
        </w:rPr>
        <w:t>а</w:t>
      </w:r>
      <w:r w:rsidRPr="008E0B6F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8E0B6F">
        <w:rPr>
          <w:sz w:val="24"/>
          <w:szCs w:val="24"/>
        </w:rPr>
        <w:t>бакалавриата</w:t>
      </w:r>
      <w:proofErr w:type="spellEnd"/>
      <w:r w:rsidRPr="008E0B6F">
        <w:rPr>
          <w:sz w:val="24"/>
          <w:szCs w:val="24"/>
        </w:rPr>
        <w:t xml:space="preserve"> по направлению подготовки </w:t>
      </w:r>
      <w:r w:rsidR="00B30566" w:rsidRPr="008E0B6F">
        <w:rPr>
          <w:b/>
          <w:sz w:val="24"/>
          <w:szCs w:val="24"/>
        </w:rPr>
        <w:t>38.03.03 Управление персоналом</w:t>
      </w:r>
      <w:r w:rsidR="00B30566" w:rsidRPr="008E0B6F">
        <w:rPr>
          <w:sz w:val="24"/>
          <w:szCs w:val="24"/>
        </w:rPr>
        <w:t xml:space="preserve"> </w:t>
      </w:r>
      <w:r w:rsidR="009F4070" w:rsidRPr="008E0B6F">
        <w:rPr>
          <w:sz w:val="24"/>
          <w:szCs w:val="24"/>
        </w:rPr>
        <w:t xml:space="preserve">(уровень </w:t>
      </w:r>
      <w:proofErr w:type="spellStart"/>
      <w:r w:rsidR="009F4070" w:rsidRPr="008E0B6F">
        <w:rPr>
          <w:sz w:val="24"/>
          <w:szCs w:val="24"/>
        </w:rPr>
        <w:t>бакалавриата</w:t>
      </w:r>
      <w:proofErr w:type="spellEnd"/>
      <w:r w:rsidR="009F4070" w:rsidRPr="008E0B6F">
        <w:rPr>
          <w:sz w:val="24"/>
          <w:szCs w:val="24"/>
        </w:rPr>
        <w:t>), направленность (профиль) программы «</w:t>
      </w:r>
      <w:r w:rsidR="00B30566" w:rsidRPr="008E0B6F">
        <w:rPr>
          <w:b/>
          <w:sz w:val="24"/>
          <w:szCs w:val="24"/>
        </w:rPr>
        <w:t>Управление персоналом организации</w:t>
      </w:r>
      <w:r w:rsidR="009F4070" w:rsidRPr="008E0B6F">
        <w:rPr>
          <w:sz w:val="24"/>
          <w:szCs w:val="24"/>
        </w:rPr>
        <w:t>»</w:t>
      </w:r>
      <w:r w:rsidRPr="008E0B6F">
        <w:rPr>
          <w:sz w:val="24"/>
          <w:szCs w:val="24"/>
        </w:rPr>
        <w:t>; вид учебной деятельн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 xml:space="preserve">сти – программа </w:t>
      </w:r>
      <w:r w:rsidR="00AA3CE8" w:rsidRPr="008E0B6F">
        <w:rPr>
          <w:sz w:val="24"/>
          <w:szCs w:val="24"/>
        </w:rPr>
        <w:t>прикладного</w:t>
      </w:r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бакалавриата</w:t>
      </w:r>
      <w:proofErr w:type="spellEnd"/>
      <w:r w:rsidRPr="008E0B6F">
        <w:rPr>
          <w:sz w:val="24"/>
          <w:szCs w:val="24"/>
        </w:rPr>
        <w:t xml:space="preserve">; виды профессиональной деятельности: </w:t>
      </w:r>
      <w:r w:rsidR="00AA3CE8" w:rsidRPr="008E0B6F">
        <w:rPr>
          <w:sz w:val="24"/>
          <w:szCs w:val="24"/>
        </w:rPr>
        <w:t>орг</w:t>
      </w:r>
      <w:r w:rsidR="00AA3CE8" w:rsidRPr="008E0B6F">
        <w:rPr>
          <w:sz w:val="24"/>
          <w:szCs w:val="24"/>
        </w:rPr>
        <w:t>а</w:t>
      </w:r>
      <w:r w:rsidR="00AA3CE8" w:rsidRPr="008E0B6F">
        <w:rPr>
          <w:sz w:val="24"/>
          <w:szCs w:val="24"/>
        </w:rPr>
        <w:t>низационно-управленческая и экономическая</w:t>
      </w:r>
      <w:r w:rsidR="00D50C06" w:rsidRPr="008E0B6F">
        <w:rPr>
          <w:sz w:val="24"/>
          <w:szCs w:val="24"/>
        </w:rPr>
        <w:t xml:space="preserve"> (основной)</w:t>
      </w:r>
      <w:r w:rsidR="00AA3CE8" w:rsidRPr="008E0B6F">
        <w:rPr>
          <w:sz w:val="24"/>
          <w:szCs w:val="24"/>
        </w:rPr>
        <w:t>; и</w:t>
      </w:r>
      <w:r w:rsidR="00D50C06" w:rsidRPr="008E0B6F">
        <w:rPr>
          <w:sz w:val="24"/>
          <w:szCs w:val="24"/>
        </w:rPr>
        <w:t>нформационно-аналитическая</w:t>
      </w:r>
      <w:r w:rsidRPr="008E0B6F">
        <w:rPr>
          <w:sz w:val="24"/>
          <w:szCs w:val="24"/>
        </w:rPr>
        <w:t>;</w:t>
      </w:r>
      <w:proofErr w:type="gramEnd"/>
      <w:r w:rsidRPr="008E0B6F">
        <w:rPr>
          <w:sz w:val="24"/>
          <w:szCs w:val="24"/>
        </w:rPr>
        <w:t xml:space="preserve"> </w:t>
      </w:r>
      <w:proofErr w:type="gramStart"/>
      <w:r w:rsidR="009F4070" w:rsidRPr="008E0B6F">
        <w:rPr>
          <w:sz w:val="24"/>
          <w:szCs w:val="24"/>
        </w:rPr>
        <w:t>очная и заочная формы</w:t>
      </w:r>
      <w:r w:rsidRPr="008E0B6F">
        <w:rPr>
          <w:sz w:val="24"/>
          <w:szCs w:val="24"/>
        </w:rPr>
        <w:t xml:space="preserve"> обучения в соответствии с требованиями законодательства Ро</w:t>
      </w:r>
      <w:r w:rsidRPr="008E0B6F">
        <w:rPr>
          <w:sz w:val="24"/>
          <w:szCs w:val="24"/>
        </w:rPr>
        <w:t>с</w:t>
      </w:r>
      <w:r w:rsidRPr="008E0B6F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8E0B6F">
        <w:rPr>
          <w:sz w:val="24"/>
          <w:szCs w:val="24"/>
        </w:rPr>
        <w:t>а</w:t>
      </w:r>
      <w:r w:rsidRPr="008E0B6F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8E0B6F">
        <w:rPr>
          <w:sz w:val="24"/>
          <w:szCs w:val="24"/>
        </w:rPr>
        <w:t>л</w:t>
      </w:r>
      <w:r w:rsidRPr="008E0B6F">
        <w:rPr>
          <w:sz w:val="24"/>
          <w:szCs w:val="24"/>
        </w:rPr>
        <w:t>нения в разработанную ранее рабочую программу дисциплины «</w:t>
      </w:r>
      <w:r w:rsidR="0068117C" w:rsidRPr="008E0B6F">
        <w:rPr>
          <w:sz w:val="24"/>
          <w:szCs w:val="24"/>
        </w:rPr>
        <w:t>Оценка и отбор персон</w:t>
      </w:r>
      <w:r w:rsidR="0068117C" w:rsidRPr="008E0B6F">
        <w:rPr>
          <w:sz w:val="24"/>
          <w:szCs w:val="24"/>
        </w:rPr>
        <w:t>а</w:t>
      </w:r>
      <w:r w:rsidR="0068117C" w:rsidRPr="008E0B6F">
        <w:rPr>
          <w:sz w:val="24"/>
          <w:szCs w:val="24"/>
        </w:rPr>
        <w:t>ла</w:t>
      </w:r>
      <w:r w:rsidRPr="008E0B6F">
        <w:rPr>
          <w:sz w:val="24"/>
          <w:szCs w:val="24"/>
        </w:rPr>
        <w:t>» в тече</w:t>
      </w:r>
      <w:r w:rsidR="00D50C06" w:rsidRPr="008E0B6F">
        <w:rPr>
          <w:sz w:val="24"/>
          <w:szCs w:val="24"/>
        </w:rPr>
        <w:t>ние 20</w:t>
      </w:r>
      <w:r w:rsidR="005324F9">
        <w:rPr>
          <w:sz w:val="24"/>
          <w:szCs w:val="24"/>
        </w:rPr>
        <w:t>23</w:t>
      </w:r>
      <w:r w:rsidR="00D50C06" w:rsidRPr="008E0B6F">
        <w:rPr>
          <w:sz w:val="24"/>
          <w:szCs w:val="24"/>
        </w:rPr>
        <w:t>/20</w:t>
      </w:r>
      <w:r w:rsidR="005324F9">
        <w:rPr>
          <w:sz w:val="24"/>
          <w:szCs w:val="24"/>
        </w:rPr>
        <w:t>24</w:t>
      </w:r>
      <w:r w:rsidRPr="008E0B6F">
        <w:rPr>
          <w:sz w:val="24"/>
          <w:szCs w:val="24"/>
        </w:rPr>
        <w:t xml:space="preserve"> учебного года.</w:t>
      </w:r>
      <w:proofErr w:type="gramEnd"/>
    </w:p>
    <w:p w:rsidR="002933E5" w:rsidRPr="008E0B6F" w:rsidRDefault="002933E5" w:rsidP="00C15FE4">
      <w:pPr>
        <w:suppressAutoHyphens/>
        <w:jc w:val="both"/>
        <w:rPr>
          <w:sz w:val="24"/>
          <w:szCs w:val="24"/>
        </w:rPr>
      </w:pPr>
    </w:p>
    <w:p w:rsidR="00BB70FB" w:rsidRPr="008E0B6F" w:rsidRDefault="007F4B97" w:rsidP="003A1EB1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E0B6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E0B6F">
        <w:rPr>
          <w:rFonts w:ascii="Times New Roman" w:hAnsi="Times New Roman"/>
          <w:b/>
          <w:sz w:val="24"/>
          <w:szCs w:val="24"/>
        </w:rPr>
        <w:t xml:space="preserve"> </w:t>
      </w:r>
      <w:r w:rsidR="0068117C" w:rsidRPr="008E0B6F">
        <w:rPr>
          <w:rFonts w:ascii="Times New Roman" w:hAnsi="Times New Roman"/>
          <w:b/>
          <w:sz w:val="24"/>
          <w:szCs w:val="24"/>
        </w:rPr>
        <w:t>Б1.Б.28</w:t>
      </w:r>
      <w:r w:rsidR="00AA3CE8" w:rsidRPr="008E0B6F">
        <w:rPr>
          <w:rFonts w:ascii="Times New Roman" w:hAnsi="Times New Roman"/>
          <w:b/>
          <w:sz w:val="24"/>
          <w:szCs w:val="24"/>
        </w:rPr>
        <w:t xml:space="preserve">  </w:t>
      </w:r>
      <w:r w:rsidRPr="008E0B6F">
        <w:rPr>
          <w:rFonts w:ascii="Times New Roman" w:hAnsi="Times New Roman"/>
          <w:b/>
          <w:sz w:val="24"/>
          <w:szCs w:val="24"/>
        </w:rPr>
        <w:t>«</w:t>
      </w:r>
      <w:r w:rsidR="0068117C" w:rsidRPr="008E0B6F">
        <w:rPr>
          <w:rFonts w:ascii="Times New Roman" w:hAnsi="Times New Roman"/>
          <w:b/>
          <w:sz w:val="24"/>
          <w:szCs w:val="24"/>
        </w:rPr>
        <w:t>Оценка и отбор персонала</w:t>
      </w:r>
      <w:r w:rsidRPr="008E0B6F">
        <w:rPr>
          <w:rFonts w:ascii="Times New Roman" w:hAnsi="Times New Roman"/>
          <w:b/>
          <w:sz w:val="24"/>
          <w:szCs w:val="24"/>
        </w:rPr>
        <w:t>»</w:t>
      </w:r>
    </w:p>
    <w:p w:rsidR="007F4B97" w:rsidRPr="008E0B6F" w:rsidRDefault="007F4B97" w:rsidP="003A1EB1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E0B6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20F49" w:rsidRPr="008E0B6F" w:rsidRDefault="00620F49" w:rsidP="00C15FE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E0B6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8E0B6F">
        <w:rPr>
          <w:sz w:val="24"/>
          <w:szCs w:val="24"/>
        </w:rPr>
        <w:t>38.03.03 Управление перс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 xml:space="preserve">налом (уровень </w:t>
      </w:r>
      <w:proofErr w:type="spellStart"/>
      <w:r w:rsidRPr="008E0B6F">
        <w:rPr>
          <w:sz w:val="24"/>
          <w:szCs w:val="24"/>
        </w:rPr>
        <w:t>бакалавриата</w:t>
      </w:r>
      <w:proofErr w:type="spellEnd"/>
      <w:r w:rsidRPr="008E0B6F">
        <w:rPr>
          <w:sz w:val="24"/>
          <w:szCs w:val="24"/>
        </w:rPr>
        <w:t xml:space="preserve">), утвержденного Приказом </w:t>
      </w:r>
      <w:proofErr w:type="spellStart"/>
      <w:r w:rsidRPr="008E0B6F">
        <w:rPr>
          <w:sz w:val="24"/>
          <w:szCs w:val="24"/>
        </w:rPr>
        <w:t>Минобрнауки</w:t>
      </w:r>
      <w:proofErr w:type="spellEnd"/>
      <w:r w:rsidRPr="008E0B6F">
        <w:rPr>
          <w:sz w:val="24"/>
          <w:szCs w:val="24"/>
        </w:rPr>
        <w:t xml:space="preserve"> России от 14.12.2015 № 1461 </w:t>
      </w:r>
      <w:r w:rsidRPr="008E0B6F">
        <w:rPr>
          <w:bCs/>
          <w:sz w:val="24"/>
          <w:szCs w:val="24"/>
          <w:shd w:val="clear" w:color="auto" w:fill="EFEFF7"/>
        </w:rPr>
        <w:t>(</w:t>
      </w:r>
      <w:r w:rsidRPr="008E0B6F">
        <w:rPr>
          <w:sz w:val="24"/>
          <w:szCs w:val="24"/>
        </w:rPr>
        <w:t>ред. от 20.04.2016) (зарегистрирован в Минюсте России 19.01.2016 N 40640</w:t>
      </w:r>
      <w:r w:rsidRPr="008E0B6F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8E0B6F">
        <w:rPr>
          <w:rFonts w:eastAsia="Calibri"/>
          <w:i/>
          <w:sz w:val="24"/>
          <w:szCs w:val="24"/>
          <w:lang w:eastAsia="en-US"/>
        </w:rPr>
        <w:t>далее - ОПОП</w:t>
      </w:r>
      <w:r w:rsidRPr="008E0B6F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8E0B6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8E0B6F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8E0B6F" w:rsidRDefault="0033546E" w:rsidP="00C15FE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8E0B6F">
        <w:rPr>
          <w:rFonts w:eastAsia="Calibri"/>
          <w:sz w:val="24"/>
          <w:szCs w:val="24"/>
          <w:lang w:eastAsia="en-US"/>
        </w:rPr>
        <w:t>«</w:t>
      </w:r>
      <w:r w:rsidR="0068117C" w:rsidRPr="008E0B6F">
        <w:rPr>
          <w:rFonts w:eastAsia="Calibri"/>
          <w:sz w:val="24"/>
          <w:szCs w:val="24"/>
          <w:lang w:eastAsia="en-US"/>
        </w:rPr>
        <w:t>Оценка и отбор персонала</w:t>
      </w:r>
      <w:r w:rsidR="00BB6C9A" w:rsidRPr="008E0B6F">
        <w:rPr>
          <w:rFonts w:eastAsia="Calibri"/>
          <w:sz w:val="24"/>
          <w:szCs w:val="24"/>
          <w:lang w:eastAsia="en-US"/>
        </w:rPr>
        <w:t xml:space="preserve">» </w:t>
      </w:r>
      <w:r w:rsidRPr="008E0B6F">
        <w:rPr>
          <w:rFonts w:eastAsia="Calibri"/>
          <w:sz w:val="24"/>
          <w:szCs w:val="24"/>
          <w:lang w:eastAsia="en-US"/>
        </w:rPr>
        <w:t>направлен на форм</w:t>
      </w:r>
      <w:r w:rsidRPr="008E0B6F">
        <w:rPr>
          <w:rFonts w:eastAsia="Calibri"/>
          <w:sz w:val="24"/>
          <w:szCs w:val="24"/>
          <w:lang w:eastAsia="en-US"/>
        </w:rPr>
        <w:t>и</w:t>
      </w:r>
      <w:r w:rsidRPr="008E0B6F">
        <w:rPr>
          <w:rFonts w:eastAsia="Calibri"/>
          <w:sz w:val="24"/>
          <w:szCs w:val="24"/>
          <w:lang w:eastAsia="en-US"/>
        </w:rPr>
        <w:t xml:space="preserve">рование следующих компетенций: </w:t>
      </w:r>
      <w:r w:rsidR="002B6C87" w:rsidRPr="008E0B6F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BF488F" w:rsidTr="00F21973">
        <w:tc>
          <w:tcPr>
            <w:tcW w:w="3049" w:type="dxa"/>
            <w:vAlign w:val="center"/>
          </w:tcPr>
          <w:p w:rsidR="00A76E53" w:rsidRPr="00BF488F" w:rsidRDefault="00793F01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F488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BF488F" w:rsidRDefault="00793F01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88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BF488F" w:rsidRDefault="00793F01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88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F488F" w:rsidRDefault="00793F01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88F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BF488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488F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BF488F" w:rsidRDefault="00793F01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88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F488F" w:rsidRDefault="00793F01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F488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25013" w:rsidRPr="00BF488F" w:rsidTr="00F21973">
        <w:tc>
          <w:tcPr>
            <w:tcW w:w="3049" w:type="dxa"/>
            <w:vAlign w:val="center"/>
          </w:tcPr>
          <w:p w:rsidR="00D25013" w:rsidRPr="00650685" w:rsidRDefault="00D25013" w:rsidP="00C15FE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50685">
              <w:rPr>
                <w:sz w:val="24"/>
                <w:szCs w:val="24"/>
              </w:rPr>
              <w:t>Знание</w:t>
            </w:r>
            <w:r w:rsidR="00650685" w:rsidRPr="00650685">
              <w:rPr>
                <w:sz w:val="24"/>
                <w:szCs w:val="24"/>
              </w:rPr>
              <w:t>м</w:t>
            </w:r>
          </w:p>
          <w:p w:rsidR="00D25013" w:rsidRPr="00650685" w:rsidRDefault="00D25013" w:rsidP="00C15FE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50685">
              <w:rPr>
                <w:sz w:val="24"/>
                <w:szCs w:val="24"/>
              </w:rPr>
              <w:t>основ современной фил</w:t>
            </w:r>
            <w:r w:rsidRPr="00650685">
              <w:rPr>
                <w:sz w:val="24"/>
                <w:szCs w:val="24"/>
              </w:rPr>
              <w:t>о</w:t>
            </w:r>
            <w:r w:rsidRPr="00650685">
              <w:rPr>
                <w:sz w:val="24"/>
                <w:szCs w:val="24"/>
              </w:rPr>
              <w:t>софии и концепций упра</w:t>
            </w:r>
            <w:r w:rsidRPr="00650685">
              <w:rPr>
                <w:sz w:val="24"/>
                <w:szCs w:val="24"/>
              </w:rPr>
              <w:t>в</w:t>
            </w:r>
            <w:r w:rsidRPr="00650685">
              <w:rPr>
                <w:sz w:val="24"/>
                <w:szCs w:val="24"/>
              </w:rPr>
              <w:t>ления персоналом, сущн</w:t>
            </w:r>
            <w:r w:rsidRPr="00650685">
              <w:rPr>
                <w:sz w:val="24"/>
                <w:szCs w:val="24"/>
              </w:rPr>
              <w:t>о</w:t>
            </w:r>
            <w:r w:rsidRPr="00650685">
              <w:rPr>
                <w:sz w:val="24"/>
                <w:szCs w:val="24"/>
              </w:rPr>
              <w:t>сти и задач, закономерн</w:t>
            </w:r>
            <w:r w:rsidRPr="00650685">
              <w:rPr>
                <w:sz w:val="24"/>
                <w:szCs w:val="24"/>
              </w:rPr>
              <w:t>о</w:t>
            </w:r>
            <w:r w:rsidRPr="00650685">
              <w:rPr>
                <w:sz w:val="24"/>
                <w:szCs w:val="24"/>
              </w:rPr>
              <w:t>стей, принципов и методов управления персоналом, умение применять теор</w:t>
            </w:r>
            <w:r w:rsidRPr="00650685">
              <w:rPr>
                <w:sz w:val="24"/>
                <w:szCs w:val="24"/>
              </w:rPr>
              <w:t>е</w:t>
            </w:r>
            <w:r w:rsidRPr="00650685">
              <w:rPr>
                <w:sz w:val="24"/>
                <w:szCs w:val="24"/>
              </w:rPr>
              <w:t>тические положения в практике управления пе</w:t>
            </w:r>
            <w:r w:rsidRPr="00650685">
              <w:rPr>
                <w:sz w:val="24"/>
                <w:szCs w:val="24"/>
              </w:rPr>
              <w:t>р</w:t>
            </w:r>
            <w:r w:rsidRPr="00650685">
              <w:rPr>
                <w:sz w:val="24"/>
                <w:szCs w:val="24"/>
              </w:rPr>
              <w:t>соналом организации</w:t>
            </w:r>
          </w:p>
        </w:tc>
        <w:tc>
          <w:tcPr>
            <w:tcW w:w="1170" w:type="dxa"/>
            <w:vAlign w:val="center"/>
          </w:tcPr>
          <w:p w:rsidR="00D25013" w:rsidRPr="00BF488F" w:rsidRDefault="00D25013" w:rsidP="00C15FE4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F488F">
              <w:rPr>
                <w:sz w:val="24"/>
                <w:szCs w:val="24"/>
              </w:rPr>
              <w:t>ОПК-1</w:t>
            </w:r>
          </w:p>
        </w:tc>
        <w:tc>
          <w:tcPr>
            <w:tcW w:w="5352" w:type="dxa"/>
            <w:vAlign w:val="center"/>
          </w:tcPr>
          <w:p w:rsidR="00D25013" w:rsidRPr="00A74E6B" w:rsidRDefault="00D25013" w:rsidP="00C15FE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D25013" w:rsidRPr="00BF488F" w:rsidRDefault="00D25013" w:rsidP="00C15FE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BF488F">
              <w:rPr>
                <w:sz w:val="24"/>
                <w:szCs w:val="24"/>
              </w:rPr>
              <w:t>основы современной философии и концепций управления персоналом;</w:t>
            </w:r>
          </w:p>
          <w:p w:rsidR="00D25013" w:rsidRPr="00BF488F" w:rsidRDefault="00D25013" w:rsidP="00C15FE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BF488F">
              <w:rPr>
                <w:sz w:val="24"/>
                <w:szCs w:val="24"/>
              </w:rPr>
              <w:t>сущность и задачи, закономерности, принц</w:t>
            </w:r>
            <w:r w:rsidRPr="00BF488F">
              <w:rPr>
                <w:sz w:val="24"/>
                <w:szCs w:val="24"/>
              </w:rPr>
              <w:t>и</w:t>
            </w:r>
            <w:r w:rsidRPr="00BF488F">
              <w:rPr>
                <w:sz w:val="24"/>
                <w:szCs w:val="24"/>
              </w:rPr>
              <w:t>пы и методы управления персоналом</w:t>
            </w:r>
            <w:r w:rsidRPr="00BF488F">
              <w:rPr>
                <w:sz w:val="24"/>
                <w:szCs w:val="24"/>
                <w:lang w:eastAsia="en-US"/>
              </w:rPr>
              <w:t>;</w:t>
            </w:r>
          </w:p>
          <w:p w:rsidR="00D25013" w:rsidRPr="00A74E6B" w:rsidRDefault="00D25013" w:rsidP="00C15FE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D25013" w:rsidRPr="00BF488F" w:rsidRDefault="00D25013" w:rsidP="00C15FE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BF488F">
              <w:rPr>
                <w:sz w:val="24"/>
                <w:szCs w:val="24"/>
              </w:rPr>
              <w:t>применять теоретические положения в пра</w:t>
            </w:r>
            <w:r w:rsidRPr="00BF488F">
              <w:rPr>
                <w:sz w:val="24"/>
                <w:szCs w:val="24"/>
              </w:rPr>
              <w:t>к</w:t>
            </w:r>
            <w:r w:rsidRPr="00BF488F">
              <w:rPr>
                <w:sz w:val="24"/>
                <w:szCs w:val="24"/>
              </w:rPr>
              <w:t>тике управления персоналом организации</w:t>
            </w:r>
            <w:r w:rsidRPr="00BF488F">
              <w:rPr>
                <w:sz w:val="24"/>
                <w:szCs w:val="24"/>
                <w:lang w:eastAsia="en-US"/>
              </w:rPr>
              <w:t>;</w:t>
            </w:r>
          </w:p>
          <w:p w:rsidR="00D25013" w:rsidRPr="00BF488F" w:rsidRDefault="00D25013" w:rsidP="00C15FE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BF488F">
              <w:rPr>
                <w:sz w:val="24"/>
                <w:szCs w:val="24"/>
              </w:rPr>
              <w:t xml:space="preserve">применять закономерности, принципы и </w:t>
            </w:r>
            <w:r w:rsidR="003A1EB1" w:rsidRPr="00BF488F">
              <w:rPr>
                <w:sz w:val="24"/>
                <w:szCs w:val="24"/>
              </w:rPr>
              <w:t>м</w:t>
            </w:r>
            <w:r w:rsidR="003A1EB1" w:rsidRPr="00BF488F">
              <w:rPr>
                <w:sz w:val="24"/>
                <w:szCs w:val="24"/>
              </w:rPr>
              <w:t>е</w:t>
            </w:r>
            <w:r w:rsidR="003A1EB1" w:rsidRPr="00BF488F">
              <w:rPr>
                <w:sz w:val="24"/>
                <w:szCs w:val="24"/>
              </w:rPr>
              <w:t>тоды управления</w:t>
            </w:r>
            <w:r w:rsidRPr="00BF488F">
              <w:rPr>
                <w:sz w:val="24"/>
                <w:szCs w:val="24"/>
              </w:rPr>
              <w:t xml:space="preserve"> персоналом</w:t>
            </w:r>
            <w:r w:rsidR="003A1EB1">
              <w:rPr>
                <w:sz w:val="24"/>
                <w:szCs w:val="24"/>
              </w:rPr>
              <w:t>;</w:t>
            </w:r>
          </w:p>
          <w:p w:rsidR="00D25013" w:rsidRPr="00A74E6B" w:rsidRDefault="00D25013" w:rsidP="00C15FE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навыками применения теоретических полож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ний в практике управления персоналом орган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зации</w:t>
            </w:r>
            <w:r w:rsidR="003A1E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основами современной философии и конце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п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ций управления персоналом</w:t>
            </w:r>
            <w:r w:rsidR="003A1EB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25013" w:rsidRPr="008E0B6F" w:rsidTr="00F21973">
        <w:tc>
          <w:tcPr>
            <w:tcW w:w="3049" w:type="dxa"/>
            <w:vAlign w:val="center"/>
          </w:tcPr>
          <w:p w:rsidR="00D25013" w:rsidRPr="008E0B6F" w:rsidRDefault="003A1EB1" w:rsidP="00C15F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E0B6F">
              <w:rPr>
                <w:sz w:val="24"/>
                <w:szCs w:val="24"/>
              </w:rPr>
              <w:t>Владением</w:t>
            </w:r>
            <w:r w:rsidR="00D25013" w:rsidRPr="008E0B6F">
              <w:rPr>
                <w:sz w:val="24"/>
                <w:szCs w:val="24"/>
              </w:rPr>
              <w:t xml:space="preserve"> навыками ан</w:t>
            </w:r>
            <w:r w:rsidR="00D25013" w:rsidRPr="008E0B6F">
              <w:rPr>
                <w:sz w:val="24"/>
                <w:szCs w:val="24"/>
              </w:rPr>
              <w:t>а</w:t>
            </w:r>
            <w:r w:rsidR="00D25013" w:rsidRPr="008E0B6F">
              <w:rPr>
                <w:sz w:val="24"/>
                <w:szCs w:val="24"/>
              </w:rPr>
              <w:t>лиза и мониторинга конк</w:t>
            </w:r>
            <w:r w:rsidR="00D25013" w:rsidRPr="008E0B6F">
              <w:rPr>
                <w:sz w:val="24"/>
                <w:szCs w:val="24"/>
              </w:rPr>
              <w:t>у</w:t>
            </w:r>
            <w:r w:rsidR="00D25013" w:rsidRPr="008E0B6F">
              <w:rPr>
                <w:sz w:val="24"/>
                <w:szCs w:val="24"/>
              </w:rPr>
              <w:t>рентоспособности страт</w:t>
            </w:r>
            <w:r w:rsidR="00D25013" w:rsidRPr="008E0B6F">
              <w:rPr>
                <w:sz w:val="24"/>
                <w:szCs w:val="24"/>
              </w:rPr>
              <w:t>е</w:t>
            </w:r>
            <w:r w:rsidR="00D25013" w:rsidRPr="008E0B6F">
              <w:rPr>
                <w:sz w:val="24"/>
                <w:szCs w:val="24"/>
              </w:rPr>
              <w:t>гии организации в области подбора и привлечения персонала и умением пр</w:t>
            </w:r>
            <w:r w:rsidR="00D25013" w:rsidRPr="008E0B6F">
              <w:rPr>
                <w:sz w:val="24"/>
                <w:szCs w:val="24"/>
              </w:rPr>
              <w:t>и</w:t>
            </w:r>
            <w:r w:rsidR="00D25013" w:rsidRPr="008E0B6F">
              <w:rPr>
                <w:sz w:val="24"/>
                <w:szCs w:val="24"/>
              </w:rPr>
              <w:t>менять их на практике</w:t>
            </w:r>
          </w:p>
        </w:tc>
        <w:tc>
          <w:tcPr>
            <w:tcW w:w="1170" w:type="dxa"/>
            <w:vAlign w:val="center"/>
          </w:tcPr>
          <w:p w:rsidR="00D25013" w:rsidRPr="008E0B6F" w:rsidRDefault="00D25013" w:rsidP="00C15FE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0B6F">
              <w:rPr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352" w:type="dxa"/>
            <w:vAlign w:val="center"/>
          </w:tcPr>
          <w:p w:rsidR="00D25013" w:rsidRPr="00A74E6B" w:rsidRDefault="00D25013" w:rsidP="00C15FE4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специфику привлечения персонала;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технологию анализа и мониторинга конкуре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н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 xml:space="preserve">тоспособности стратегии организации в области подбора и привлечения персонала; </w:t>
            </w:r>
          </w:p>
          <w:p w:rsidR="00D25013" w:rsidRPr="00A74E6B" w:rsidRDefault="00D25013" w:rsidP="003A1EB1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привлекать  персонал;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проводить анализ и мониторинг конкурент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 xml:space="preserve">способности стратегии организации в области </w:t>
            </w:r>
            <w:r w:rsidRPr="00A74E6B">
              <w:rPr>
                <w:rFonts w:ascii="Times New Roman" w:hAnsi="Times New Roman"/>
                <w:sz w:val="24"/>
                <w:szCs w:val="24"/>
              </w:rPr>
              <w:lastRenderedPageBreak/>
              <w:t>подбора и привлечения персонала;</w:t>
            </w:r>
          </w:p>
          <w:p w:rsidR="00D25013" w:rsidRPr="00A74E6B" w:rsidRDefault="00D25013" w:rsidP="003A1EB1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навыками привлечения  персонала;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навыками анализа и мониторинга конкурент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способности стратегии организации в области подбора и привлечения персонала.</w:t>
            </w:r>
          </w:p>
        </w:tc>
      </w:tr>
      <w:tr w:rsidR="00D25013" w:rsidRPr="008E0B6F" w:rsidTr="00F21973">
        <w:tc>
          <w:tcPr>
            <w:tcW w:w="3049" w:type="dxa"/>
            <w:vAlign w:val="center"/>
          </w:tcPr>
          <w:p w:rsidR="00D25013" w:rsidRPr="008E0B6F" w:rsidRDefault="003A1EB1" w:rsidP="00C15F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E0B6F">
              <w:rPr>
                <w:sz w:val="24"/>
                <w:szCs w:val="24"/>
              </w:rPr>
              <w:lastRenderedPageBreak/>
              <w:t>Владением навыками и м</w:t>
            </w:r>
            <w:r w:rsidR="00D25013" w:rsidRPr="008E0B6F">
              <w:rPr>
                <w:sz w:val="24"/>
                <w:szCs w:val="24"/>
              </w:rPr>
              <w:t>е</w:t>
            </w:r>
            <w:r w:rsidR="00D25013" w:rsidRPr="008E0B6F">
              <w:rPr>
                <w:sz w:val="24"/>
                <w:szCs w:val="24"/>
              </w:rPr>
              <w:t>тодами сбора информации для выявления потребн</w:t>
            </w:r>
            <w:r w:rsidR="00D25013" w:rsidRPr="008E0B6F">
              <w:rPr>
                <w:sz w:val="24"/>
                <w:szCs w:val="24"/>
              </w:rPr>
              <w:t>о</w:t>
            </w:r>
            <w:r w:rsidR="00D25013" w:rsidRPr="008E0B6F">
              <w:rPr>
                <w:sz w:val="24"/>
                <w:szCs w:val="24"/>
              </w:rPr>
              <w:t>сти и формирования заказа организации в обучении и развитии персонала, нав</w:t>
            </w:r>
            <w:r w:rsidR="00D25013" w:rsidRPr="008E0B6F">
              <w:rPr>
                <w:sz w:val="24"/>
                <w:szCs w:val="24"/>
              </w:rPr>
              <w:t>ы</w:t>
            </w:r>
            <w:r w:rsidR="00D25013" w:rsidRPr="008E0B6F">
              <w:rPr>
                <w:sz w:val="24"/>
                <w:szCs w:val="24"/>
              </w:rPr>
              <w:t>ками сбора информации для анализа рынка образ</w:t>
            </w:r>
            <w:r w:rsidR="00D25013" w:rsidRPr="008E0B6F">
              <w:rPr>
                <w:sz w:val="24"/>
                <w:szCs w:val="24"/>
              </w:rPr>
              <w:t>о</w:t>
            </w:r>
            <w:r w:rsidR="00D25013" w:rsidRPr="008E0B6F">
              <w:rPr>
                <w:sz w:val="24"/>
                <w:szCs w:val="24"/>
              </w:rPr>
              <w:t>вательных, консалтинг</w:t>
            </w:r>
            <w:r w:rsidR="00D25013" w:rsidRPr="008E0B6F">
              <w:rPr>
                <w:sz w:val="24"/>
                <w:szCs w:val="24"/>
              </w:rPr>
              <w:t>о</w:t>
            </w:r>
            <w:r w:rsidR="00D25013" w:rsidRPr="008E0B6F">
              <w:rPr>
                <w:sz w:val="24"/>
                <w:szCs w:val="24"/>
              </w:rPr>
              <w:t>вых и иных видов услуг в области управления перс</w:t>
            </w:r>
            <w:r w:rsidR="00D25013" w:rsidRPr="008E0B6F">
              <w:rPr>
                <w:sz w:val="24"/>
                <w:szCs w:val="24"/>
              </w:rPr>
              <w:t>о</w:t>
            </w:r>
            <w:r w:rsidR="00D25013" w:rsidRPr="008E0B6F">
              <w:rPr>
                <w:sz w:val="24"/>
                <w:szCs w:val="24"/>
              </w:rPr>
              <w:t>налом, а также навыками получения обратной связи и обработки результатов обучения и иных форм профессионального разв</w:t>
            </w:r>
            <w:r w:rsidR="00D25013" w:rsidRPr="008E0B6F">
              <w:rPr>
                <w:sz w:val="24"/>
                <w:szCs w:val="24"/>
              </w:rPr>
              <w:t>и</w:t>
            </w:r>
            <w:r w:rsidR="00D25013" w:rsidRPr="008E0B6F">
              <w:rPr>
                <w:sz w:val="24"/>
                <w:szCs w:val="24"/>
              </w:rPr>
              <w:t>тия персонала</w:t>
            </w:r>
          </w:p>
        </w:tc>
        <w:tc>
          <w:tcPr>
            <w:tcW w:w="1170" w:type="dxa"/>
            <w:vAlign w:val="center"/>
          </w:tcPr>
          <w:p w:rsidR="00D25013" w:rsidRPr="008E0B6F" w:rsidRDefault="00D25013" w:rsidP="00C15FE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0B6F">
              <w:rPr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5352" w:type="dxa"/>
            <w:vAlign w:val="center"/>
          </w:tcPr>
          <w:p w:rsidR="00D25013" w:rsidRPr="00A74E6B" w:rsidRDefault="00D25013" w:rsidP="00C15FE4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специфику профессионального развития пе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сонала;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методы сбора информации для выявления п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требности и формирования заказа организации в обучении и развитии персонала;</w:t>
            </w:r>
          </w:p>
          <w:p w:rsidR="00D25013" w:rsidRPr="00A74E6B" w:rsidRDefault="00D25013" w:rsidP="003A1EB1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разрабатывать программы развития персон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ла;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получать обратную связь и обрабатывать р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зультаты обучения и иных форм профессионал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ь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ного развития персонала</w:t>
            </w:r>
            <w:r w:rsidR="003A1E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013" w:rsidRPr="00A74E6B" w:rsidRDefault="00D25013" w:rsidP="003A1EB1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навыками разработки программ развития пе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р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сонала;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навыками получения обратной связи и обр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ботки результатов обучения и иных форм пр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фессионального развития персонала</w:t>
            </w:r>
            <w:r w:rsidR="003A1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5013" w:rsidRPr="008E0B6F" w:rsidTr="00F21973">
        <w:tc>
          <w:tcPr>
            <w:tcW w:w="3049" w:type="dxa"/>
            <w:vAlign w:val="center"/>
          </w:tcPr>
          <w:p w:rsidR="00D25013" w:rsidRPr="008E0B6F" w:rsidRDefault="003A1EB1" w:rsidP="00C15F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E0B6F">
              <w:rPr>
                <w:sz w:val="24"/>
                <w:szCs w:val="24"/>
              </w:rPr>
              <w:t>Умением оценить эффе</w:t>
            </w:r>
            <w:r w:rsidR="00D25013" w:rsidRPr="008E0B6F">
              <w:rPr>
                <w:sz w:val="24"/>
                <w:szCs w:val="24"/>
              </w:rPr>
              <w:t>к</w:t>
            </w:r>
            <w:r w:rsidR="00D25013" w:rsidRPr="008E0B6F">
              <w:rPr>
                <w:sz w:val="24"/>
                <w:szCs w:val="24"/>
              </w:rPr>
              <w:t>тивность аттестации и др</w:t>
            </w:r>
            <w:r w:rsidR="00D25013" w:rsidRPr="008E0B6F">
              <w:rPr>
                <w:sz w:val="24"/>
                <w:szCs w:val="24"/>
              </w:rPr>
              <w:t>у</w:t>
            </w:r>
            <w:r w:rsidR="00D25013" w:rsidRPr="008E0B6F">
              <w:rPr>
                <w:sz w:val="24"/>
                <w:szCs w:val="24"/>
              </w:rPr>
              <w:t>гих видов текущей деловой оценки персонала, влад</w:t>
            </w:r>
            <w:r w:rsidR="00D25013" w:rsidRPr="008E0B6F">
              <w:rPr>
                <w:sz w:val="24"/>
                <w:szCs w:val="24"/>
              </w:rPr>
              <w:t>е</w:t>
            </w:r>
            <w:r w:rsidR="00D25013" w:rsidRPr="008E0B6F">
              <w:rPr>
                <w:sz w:val="24"/>
                <w:szCs w:val="24"/>
              </w:rPr>
              <w:t>нием навыками получения обратной связи по резул</w:t>
            </w:r>
            <w:r w:rsidR="00D25013" w:rsidRPr="008E0B6F">
              <w:rPr>
                <w:sz w:val="24"/>
                <w:szCs w:val="24"/>
              </w:rPr>
              <w:t>ь</w:t>
            </w:r>
            <w:r w:rsidR="00D25013" w:rsidRPr="008E0B6F">
              <w:rPr>
                <w:sz w:val="24"/>
                <w:szCs w:val="24"/>
              </w:rPr>
              <w:t>татам текущей деловой оценки персонала</w:t>
            </w:r>
          </w:p>
        </w:tc>
        <w:tc>
          <w:tcPr>
            <w:tcW w:w="1170" w:type="dxa"/>
            <w:vAlign w:val="center"/>
          </w:tcPr>
          <w:p w:rsidR="00D25013" w:rsidRPr="008E0B6F" w:rsidRDefault="00D25013" w:rsidP="00C15FE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0B6F">
              <w:rPr>
                <w:sz w:val="24"/>
                <w:szCs w:val="24"/>
                <w:lang w:eastAsia="en-US"/>
              </w:rPr>
              <w:t>ПК-20</w:t>
            </w:r>
          </w:p>
        </w:tc>
        <w:tc>
          <w:tcPr>
            <w:tcW w:w="5352" w:type="dxa"/>
            <w:vAlign w:val="center"/>
          </w:tcPr>
          <w:p w:rsidR="00D25013" w:rsidRPr="00A74E6B" w:rsidRDefault="00D25013" w:rsidP="00C15FE4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специфику деловой оценки персонала;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методику аттестации персонала;</w:t>
            </w:r>
          </w:p>
          <w:p w:rsidR="00D25013" w:rsidRPr="00A74E6B" w:rsidRDefault="00D25013" w:rsidP="003A1EB1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Pr="00A74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деловую оценку персонала;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аттестации и других видов текущей деловой оценки персонала; </w:t>
            </w:r>
          </w:p>
          <w:p w:rsidR="00D25013" w:rsidRPr="00A74E6B" w:rsidRDefault="00D25013" w:rsidP="003A1EB1">
            <w:pPr>
              <w:pStyle w:val="a4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навыками деловой оценки персонала;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навыками получения обратной связи по резул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ь</w:t>
            </w:r>
            <w:r w:rsidRPr="00A74E6B">
              <w:rPr>
                <w:rFonts w:ascii="Times New Roman" w:hAnsi="Times New Roman"/>
                <w:sz w:val="24"/>
                <w:szCs w:val="24"/>
              </w:rPr>
              <w:t>татам текущей деловой оценки персонала</w:t>
            </w:r>
            <w:r w:rsidR="003A1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5013" w:rsidRPr="008E0B6F" w:rsidTr="00F21973">
        <w:tc>
          <w:tcPr>
            <w:tcW w:w="3049" w:type="dxa"/>
            <w:vAlign w:val="center"/>
          </w:tcPr>
          <w:p w:rsidR="00D25013" w:rsidRPr="008E0B6F" w:rsidRDefault="003A1EB1" w:rsidP="00C15FE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Знанием основ оценки к</w:t>
            </w:r>
            <w:r w:rsidR="00D25013" w:rsidRPr="008E0B6F">
              <w:rPr>
                <w:sz w:val="24"/>
                <w:szCs w:val="24"/>
              </w:rPr>
              <w:t>а</w:t>
            </w:r>
            <w:r w:rsidR="00D25013" w:rsidRPr="008E0B6F">
              <w:rPr>
                <w:sz w:val="24"/>
                <w:szCs w:val="24"/>
              </w:rPr>
              <w:t>чества обучения, управл</w:t>
            </w:r>
            <w:r w:rsidR="00D25013" w:rsidRPr="008E0B6F">
              <w:rPr>
                <w:sz w:val="24"/>
                <w:szCs w:val="24"/>
              </w:rPr>
              <w:t>е</w:t>
            </w:r>
            <w:r w:rsidR="00D25013" w:rsidRPr="008E0B6F">
              <w:rPr>
                <w:sz w:val="24"/>
                <w:szCs w:val="24"/>
              </w:rPr>
              <w:t>ния карьерой, служебно-профессиональным пр</w:t>
            </w:r>
            <w:r w:rsidR="00D25013" w:rsidRPr="008E0B6F">
              <w:rPr>
                <w:sz w:val="24"/>
                <w:szCs w:val="24"/>
              </w:rPr>
              <w:t>о</w:t>
            </w:r>
            <w:r w:rsidR="00D25013" w:rsidRPr="008E0B6F">
              <w:rPr>
                <w:sz w:val="24"/>
                <w:szCs w:val="24"/>
              </w:rPr>
              <w:t>движением и работы с ка</w:t>
            </w:r>
            <w:r w:rsidR="00D25013" w:rsidRPr="008E0B6F">
              <w:rPr>
                <w:sz w:val="24"/>
                <w:szCs w:val="24"/>
              </w:rPr>
              <w:t>д</w:t>
            </w:r>
            <w:r w:rsidR="00D25013" w:rsidRPr="008E0B6F">
              <w:rPr>
                <w:sz w:val="24"/>
                <w:szCs w:val="24"/>
              </w:rPr>
              <w:t>ровым резервом и умением применять их на практике</w:t>
            </w:r>
          </w:p>
        </w:tc>
        <w:tc>
          <w:tcPr>
            <w:tcW w:w="1170" w:type="dxa"/>
            <w:vAlign w:val="center"/>
          </w:tcPr>
          <w:p w:rsidR="00D25013" w:rsidRPr="008E0B6F" w:rsidRDefault="00D25013" w:rsidP="00C15FE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0B6F">
              <w:rPr>
                <w:sz w:val="24"/>
                <w:szCs w:val="24"/>
                <w:lang w:eastAsia="en-US"/>
              </w:rPr>
              <w:t>ПК-21</w:t>
            </w:r>
          </w:p>
        </w:tc>
        <w:tc>
          <w:tcPr>
            <w:tcW w:w="5352" w:type="dxa"/>
            <w:vAlign w:val="center"/>
          </w:tcPr>
          <w:p w:rsidR="00D25013" w:rsidRPr="00A74E6B" w:rsidRDefault="00D25013" w:rsidP="00C15FE4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специфику формирования кадрового резерва;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технологию управления карьерой</w:t>
            </w:r>
            <w:r w:rsidR="003A1E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013" w:rsidRPr="00A74E6B" w:rsidRDefault="00D25013" w:rsidP="003A1EB1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оценивать  качество обучения, управления карьерой</w:t>
            </w:r>
            <w:r w:rsidR="003A1E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формировать кадровый резерв;</w:t>
            </w:r>
          </w:p>
          <w:p w:rsidR="00D25013" w:rsidRPr="00A74E6B" w:rsidRDefault="00D25013" w:rsidP="003A1EB1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навыками формирования кадрового резерва;</w:t>
            </w:r>
          </w:p>
          <w:p w:rsidR="00D25013" w:rsidRPr="00A74E6B" w:rsidRDefault="00D25013" w:rsidP="003A1EB1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E6B">
              <w:rPr>
                <w:rFonts w:ascii="Times New Roman" w:hAnsi="Times New Roman"/>
                <w:sz w:val="24"/>
                <w:szCs w:val="24"/>
              </w:rPr>
              <w:t>навыками управления служебно-профессиональным продвижением и работы с кадровым резервом</w:t>
            </w:r>
            <w:r w:rsidR="003A1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93F01" w:rsidRPr="008E0B6F" w:rsidRDefault="00793F01" w:rsidP="00C15FE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E0B6F" w:rsidRDefault="00C33468" w:rsidP="00C15F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0B6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E0B6F" w:rsidRDefault="007F4B97" w:rsidP="00C15F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Дисциплина </w:t>
      </w:r>
      <w:r w:rsidR="0068117C" w:rsidRPr="008E0B6F">
        <w:rPr>
          <w:sz w:val="24"/>
          <w:szCs w:val="24"/>
        </w:rPr>
        <w:t>Б</w:t>
      </w:r>
      <w:proofErr w:type="gramStart"/>
      <w:r w:rsidR="0068117C" w:rsidRPr="008E0B6F">
        <w:rPr>
          <w:sz w:val="24"/>
          <w:szCs w:val="24"/>
        </w:rPr>
        <w:t>1</w:t>
      </w:r>
      <w:proofErr w:type="gramEnd"/>
      <w:r w:rsidR="0068117C" w:rsidRPr="008E0B6F">
        <w:rPr>
          <w:sz w:val="24"/>
          <w:szCs w:val="24"/>
        </w:rPr>
        <w:t>.Б.28</w:t>
      </w:r>
      <w:r w:rsidR="00202264" w:rsidRPr="008E0B6F">
        <w:rPr>
          <w:sz w:val="24"/>
          <w:szCs w:val="24"/>
        </w:rPr>
        <w:t xml:space="preserve"> </w:t>
      </w:r>
      <w:r w:rsidR="00AA2A29" w:rsidRPr="008E0B6F">
        <w:rPr>
          <w:sz w:val="24"/>
          <w:szCs w:val="24"/>
        </w:rPr>
        <w:t>«</w:t>
      </w:r>
      <w:r w:rsidR="0068117C" w:rsidRPr="008E0B6F">
        <w:rPr>
          <w:sz w:val="24"/>
          <w:szCs w:val="24"/>
        </w:rPr>
        <w:t xml:space="preserve">Оценка и отбор </w:t>
      </w:r>
      <w:r w:rsidR="0068117C" w:rsidRPr="00126208">
        <w:rPr>
          <w:sz w:val="24"/>
          <w:szCs w:val="24"/>
        </w:rPr>
        <w:t>персонала</w:t>
      </w:r>
      <w:r w:rsidR="00AA2A29" w:rsidRPr="00126208">
        <w:rPr>
          <w:sz w:val="24"/>
          <w:szCs w:val="24"/>
        </w:rPr>
        <w:t>»</w:t>
      </w:r>
      <w:r w:rsidRPr="00126208">
        <w:rPr>
          <w:sz w:val="24"/>
          <w:szCs w:val="24"/>
        </w:rPr>
        <w:t xml:space="preserve"> является дисциплиной </w:t>
      </w:r>
      <w:proofErr w:type="spellStart"/>
      <w:r w:rsidR="00126208" w:rsidRPr="00126208">
        <w:rPr>
          <w:sz w:val="24"/>
          <w:szCs w:val="24"/>
        </w:rPr>
        <w:t>базово</w:t>
      </w:r>
      <w:r w:rsidR="00126208" w:rsidRPr="00126208">
        <w:rPr>
          <w:sz w:val="24"/>
          <w:szCs w:val="24"/>
        </w:rPr>
        <w:t>й</w:t>
      </w:r>
      <w:r w:rsidRPr="00126208">
        <w:rPr>
          <w:sz w:val="24"/>
          <w:szCs w:val="24"/>
        </w:rPr>
        <w:t>части</w:t>
      </w:r>
      <w:proofErr w:type="spellEnd"/>
      <w:r w:rsidRPr="00126208">
        <w:rPr>
          <w:sz w:val="24"/>
          <w:szCs w:val="24"/>
        </w:rPr>
        <w:t xml:space="preserve"> </w:t>
      </w:r>
      <w:r w:rsidR="00027D2C" w:rsidRPr="00126208">
        <w:rPr>
          <w:sz w:val="24"/>
          <w:szCs w:val="24"/>
        </w:rPr>
        <w:t>блока Б1</w:t>
      </w:r>
      <w:r w:rsidR="00D25013" w:rsidRPr="00126208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747"/>
        <w:gridCol w:w="2552"/>
        <w:gridCol w:w="2891"/>
        <w:gridCol w:w="1185"/>
      </w:tblGrid>
      <w:tr w:rsidR="00705FB5" w:rsidRPr="008E0B6F" w:rsidTr="00F21973">
        <w:tc>
          <w:tcPr>
            <w:tcW w:w="1196" w:type="dxa"/>
            <w:vMerge w:val="restart"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lastRenderedPageBreak/>
              <w:t>Код</w:t>
            </w:r>
          </w:p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E0B6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47" w:type="dxa"/>
            <w:vMerge w:val="restart"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3" w:type="dxa"/>
            <w:gridSpan w:val="2"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E0B6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E0B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0B6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8E0B6F" w:rsidTr="00F21973">
        <w:tc>
          <w:tcPr>
            <w:tcW w:w="1196" w:type="dxa"/>
            <w:vMerge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gridSpan w:val="2"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E0B6F" w:rsidTr="00F21973">
        <w:tc>
          <w:tcPr>
            <w:tcW w:w="1196" w:type="dxa"/>
            <w:vMerge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E0B6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891" w:type="dxa"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E0B6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E0B6F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</w:t>
            </w:r>
            <w:r w:rsidRPr="008E0B6F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8E0B6F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E0B6F" w:rsidRDefault="00705FB5" w:rsidP="00C15F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E0B6F" w:rsidTr="00F21973">
        <w:tc>
          <w:tcPr>
            <w:tcW w:w="1196" w:type="dxa"/>
            <w:vAlign w:val="center"/>
          </w:tcPr>
          <w:p w:rsidR="00DA3FFC" w:rsidRPr="008E0B6F" w:rsidRDefault="0068117C" w:rsidP="00B002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Б</w:t>
            </w:r>
            <w:proofErr w:type="gramStart"/>
            <w:r w:rsidRPr="008E0B6F">
              <w:rPr>
                <w:sz w:val="24"/>
                <w:szCs w:val="24"/>
              </w:rPr>
              <w:t>1</w:t>
            </w:r>
            <w:proofErr w:type="gramEnd"/>
            <w:r w:rsidRPr="008E0B6F">
              <w:rPr>
                <w:sz w:val="24"/>
                <w:szCs w:val="24"/>
              </w:rPr>
              <w:t>.Б.28</w:t>
            </w:r>
          </w:p>
        </w:tc>
        <w:tc>
          <w:tcPr>
            <w:tcW w:w="1747" w:type="dxa"/>
            <w:vAlign w:val="center"/>
          </w:tcPr>
          <w:p w:rsidR="00DA3FFC" w:rsidRPr="008E0B6F" w:rsidRDefault="0068117C" w:rsidP="00B002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Оценка и о</w:t>
            </w:r>
            <w:r w:rsidRPr="008E0B6F">
              <w:rPr>
                <w:sz w:val="24"/>
                <w:szCs w:val="24"/>
              </w:rPr>
              <w:t>т</w:t>
            </w:r>
            <w:r w:rsidRPr="008E0B6F">
              <w:rPr>
                <w:sz w:val="24"/>
                <w:szCs w:val="24"/>
              </w:rPr>
              <w:t>бор персонала</w:t>
            </w:r>
          </w:p>
        </w:tc>
        <w:tc>
          <w:tcPr>
            <w:tcW w:w="2552" w:type="dxa"/>
            <w:vAlign w:val="center"/>
          </w:tcPr>
          <w:p w:rsidR="003A1EB1" w:rsidRDefault="003A1EB1" w:rsidP="00B002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</w:t>
            </w:r>
            <w:r w:rsidR="00FF1928">
              <w:rPr>
                <w:rFonts w:eastAsia="Calibri"/>
                <w:sz w:val="24"/>
                <w:szCs w:val="24"/>
                <w:lang w:eastAsia="en-US"/>
              </w:rPr>
              <w:t>ние дисциплины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8E0B6F" w:rsidRDefault="00D25013" w:rsidP="00B002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26208">
              <w:rPr>
                <w:sz w:val="24"/>
                <w:szCs w:val="24"/>
              </w:rPr>
              <w:t>Управление персон</w:t>
            </w:r>
            <w:r w:rsidRPr="00126208">
              <w:rPr>
                <w:sz w:val="24"/>
                <w:szCs w:val="24"/>
              </w:rPr>
              <w:t>а</w:t>
            </w:r>
            <w:r w:rsidRPr="00126208">
              <w:rPr>
                <w:sz w:val="24"/>
                <w:szCs w:val="24"/>
              </w:rPr>
              <w:t>лом организации</w:t>
            </w:r>
          </w:p>
        </w:tc>
        <w:tc>
          <w:tcPr>
            <w:tcW w:w="2891" w:type="dxa"/>
            <w:vAlign w:val="center"/>
          </w:tcPr>
          <w:p w:rsidR="00B002CB" w:rsidRDefault="00352C21" w:rsidP="00B002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Инновационный м</w:t>
            </w:r>
            <w:r w:rsidRPr="008E0B6F">
              <w:rPr>
                <w:sz w:val="24"/>
                <w:szCs w:val="24"/>
              </w:rPr>
              <w:t>е</w:t>
            </w:r>
            <w:r w:rsidRPr="008E0B6F">
              <w:rPr>
                <w:sz w:val="24"/>
                <w:szCs w:val="24"/>
              </w:rPr>
              <w:t>неджмент в управлении персоналом</w:t>
            </w:r>
            <w:r w:rsidR="00E35E20">
              <w:rPr>
                <w:sz w:val="24"/>
                <w:szCs w:val="24"/>
              </w:rPr>
              <w:t>,</w:t>
            </w:r>
          </w:p>
          <w:p w:rsidR="00F921AF" w:rsidRDefault="003A1EB1" w:rsidP="00B002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26208">
              <w:rPr>
                <w:sz w:val="24"/>
                <w:szCs w:val="24"/>
              </w:rPr>
              <w:t>Управление адаптацией</w:t>
            </w:r>
            <w:r w:rsidR="00F921AF">
              <w:rPr>
                <w:sz w:val="24"/>
                <w:szCs w:val="24"/>
              </w:rPr>
              <w:t xml:space="preserve"> персонала.</w:t>
            </w:r>
          </w:p>
          <w:p w:rsidR="002B6C87" w:rsidRPr="008E0B6F" w:rsidRDefault="002B6C87" w:rsidP="00B002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D25013" w:rsidRPr="008E0B6F" w:rsidRDefault="00D25013" w:rsidP="00B002CB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ОПК-1, ПК-16, ПК-19,</w:t>
            </w:r>
          </w:p>
          <w:p w:rsidR="007229FF" w:rsidRPr="008E0B6F" w:rsidRDefault="00D25013" w:rsidP="00B002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E0B6F">
              <w:rPr>
                <w:sz w:val="24"/>
                <w:szCs w:val="24"/>
              </w:rPr>
              <w:t>ПК-20, ПК-21</w:t>
            </w:r>
          </w:p>
        </w:tc>
      </w:tr>
    </w:tbl>
    <w:p w:rsidR="00D02EB8" w:rsidRPr="008E0B6F" w:rsidRDefault="00D02EB8" w:rsidP="00C15FE4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E0B6F" w:rsidRDefault="007F4B97" w:rsidP="00C15F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E0B6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E0B6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8E0B6F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8E0B6F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8E0B6F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8E0B6F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</w:p>
    <w:p w:rsidR="00BB6C9A" w:rsidRPr="008E0B6F" w:rsidRDefault="00BB6C9A" w:rsidP="00C15F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52C21" w:rsidRPr="008E0B6F">
        <w:rPr>
          <w:rFonts w:eastAsia="Calibri"/>
          <w:sz w:val="24"/>
          <w:szCs w:val="24"/>
          <w:lang w:eastAsia="en-US"/>
        </w:rPr>
        <w:t>2</w:t>
      </w:r>
      <w:r w:rsidRPr="008E0B6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52C21" w:rsidRPr="008E0B6F">
        <w:rPr>
          <w:rFonts w:eastAsia="Calibri"/>
          <w:sz w:val="24"/>
          <w:szCs w:val="24"/>
          <w:lang w:eastAsia="en-US"/>
        </w:rPr>
        <w:t>7</w:t>
      </w:r>
      <w:r w:rsidR="00691964" w:rsidRPr="008E0B6F">
        <w:rPr>
          <w:rFonts w:eastAsia="Calibri"/>
          <w:sz w:val="24"/>
          <w:szCs w:val="24"/>
          <w:lang w:eastAsia="en-US"/>
        </w:rPr>
        <w:t>2</w:t>
      </w:r>
      <w:r w:rsidRPr="008E0B6F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E0B6F" w:rsidRDefault="00FB05DD" w:rsidP="00C15F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>Из них</w:t>
      </w:r>
      <w:r w:rsidRPr="008E0B6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E0B6F" w:rsidTr="00330957">
        <w:tc>
          <w:tcPr>
            <w:tcW w:w="4365" w:type="dxa"/>
          </w:tcPr>
          <w:p w:rsidR="00A32A5F" w:rsidRPr="008E0B6F" w:rsidRDefault="00A32A5F" w:rsidP="00C15F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E0B6F" w:rsidRDefault="00A32A5F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E0B6F" w:rsidRDefault="00A32A5F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E0B6F" w:rsidRDefault="00A32A5F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E0B6F" w:rsidTr="00330957">
        <w:tc>
          <w:tcPr>
            <w:tcW w:w="4365" w:type="dxa"/>
          </w:tcPr>
          <w:p w:rsidR="00A32A5F" w:rsidRPr="008E0B6F" w:rsidRDefault="00A32A5F" w:rsidP="00C15F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E0B6F" w:rsidRDefault="00352C21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E0B6F" w:rsidRDefault="00EB18A6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E0B6F" w:rsidTr="00330957">
        <w:tc>
          <w:tcPr>
            <w:tcW w:w="4365" w:type="dxa"/>
          </w:tcPr>
          <w:p w:rsidR="00A32A5F" w:rsidRPr="008E0B6F" w:rsidRDefault="00A32A5F" w:rsidP="00C15FE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E0B6F" w:rsidRDefault="00352C21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8E0B6F" w:rsidRDefault="00EB18A6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8E0B6F" w:rsidTr="00330957">
        <w:tc>
          <w:tcPr>
            <w:tcW w:w="4365" w:type="dxa"/>
          </w:tcPr>
          <w:p w:rsidR="00A32A5F" w:rsidRPr="008E0B6F" w:rsidRDefault="00A32A5F" w:rsidP="00C15FE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E0B6F" w:rsidRDefault="00240A81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E0B6F" w:rsidRDefault="0047633A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E0B6F" w:rsidTr="00330957">
        <w:tc>
          <w:tcPr>
            <w:tcW w:w="4365" w:type="dxa"/>
          </w:tcPr>
          <w:p w:rsidR="00A32A5F" w:rsidRPr="008E0B6F" w:rsidRDefault="00A32A5F" w:rsidP="00C15FE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E0B6F" w:rsidRDefault="00352C21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8E0B6F" w:rsidRDefault="00EB18A6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8E0B6F" w:rsidTr="00330957">
        <w:tc>
          <w:tcPr>
            <w:tcW w:w="4365" w:type="dxa"/>
          </w:tcPr>
          <w:p w:rsidR="00A32A5F" w:rsidRPr="008E0B6F" w:rsidRDefault="00A32A5F" w:rsidP="00C15F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E0B6F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E0B6F" w:rsidRDefault="00352C21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A32A5F" w:rsidRPr="008E0B6F" w:rsidRDefault="00511A8E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</w:tr>
      <w:tr w:rsidR="0047633A" w:rsidRPr="008E0B6F" w:rsidTr="00330957">
        <w:tc>
          <w:tcPr>
            <w:tcW w:w="4365" w:type="dxa"/>
          </w:tcPr>
          <w:p w:rsidR="0047633A" w:rsidRPr="008E0B6F" w:rsidRDefault="0047633A" w:rsidP="00C15F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E0B6F" w:rsidRDefault="007229FF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E0B6F" w:rsidRDefault="00691964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B18A6" w:rsidRPr="008E0B6F" w:rsidTr="00330957">
        <w:tc>
          <w:tcPr>
            <w:tcW w:w="4365" w:type="dxa"/>
            <w:vAlign w:val="center"/>
          </w:tcPr>
          <w:p w:rsidR="00A32A5F" w:rsidRPr="008E0B6F" w:rsidRDefault="00A32A5F" w:rsidP="00C15FE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E0B6F" w:rsidRDefault="00130FA4" w:rsidP="00C15F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8E0B6F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1D6D95" w:rsidRPr="008E0B6F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8E0B6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E0B6F" w:rsidRDefault="00A134E5" w:rsidP="006745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B6F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6745AC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8E0B6F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8E0B6F" w:rsidRDefault="00A32A5F" w:rsidP="00C15F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E0B6F" w:rsidRDefault="0047572F" w:rsidP="00C15FE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E0B6F">
        <w:rPr>
          <w:b/>
          <w:sz w:val="24"/>
          <w:szCs w:val="24"/>
        </w:rPr>
        <w:t xml:space="preserve">5. </w:t>
      </w:r>
      <w:r w:rsidR="0047633A" w:rsidRPr="008E0B6F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8E0B6F">
        <w:rPr>
          <w:b/>
          <w:sz w:val="24"/>
          <w:szCs w:val="24"/>
        </w:rPr>
        <w:t>а</w:t>
      </w:r>
      <w:r w:rsidR="0047633A" w:rsidRPr="008E0B6F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8E0B6F" w:rsidRDefault="007F4B97" w:rsidP="00C15FE4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E0B6F" w:rsidRDefault="00114770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>5.1. Тематический план для очной формы обучения</w:t>
      </w:r>
    </w:p>
    <w:p w:rsidR="00732306" w:rsidRPr="008E0B6F" w:rsidRDefault="00732306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4709"/>
        <w:gridCol w:w="1848"/>
        <w:gridCol w:w="478"/>
        <w:gridCol w:w="738"/>
        <w:gridCol w:w="738"/>
        <w:gridCol w:w="738"/>
        <w:gridCol w:w="738"/>
        <w:gridCol w:w="847"/>
      </w:tblGrid>
      <w:tr w:rsidR="00243324" w:rsidRPr="006745AC" w:rsidTr="00705914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24" w:rsidRPr="006745AC" w:rsidRDefault="00243324" w:rsidP="00C15FE4">
            <w:pPr>
              <w:rPr>
                <w:bCs/>
                <w:sz w:val="22"/>
                <w:szCs w:val="22"/>
              </w:rPr>
            </w:pPr>
            <w:r w:rsidRPr="006745AC">
              <w:rPr>
                <w:b/>
                <w:bCs/>
                <w:sz w:val="22"/>
                <w:szCs w:val="22"/>
              </w:rPr>
              <w:t xml:space="preserve">Семестр </w:t>
            </w:r>
            <w:r w:rsidR="00691964" w:rsidRPr="006745A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A6578" w:rsidRPr="006745AC" w:rsidTr="00F21973">
        <w:trPr>
          <w:trHeight w:val="510"/>
          <w:jc w:val="center"/>
        </w:trPr>
        <w:tc>
          <w:tcPr>
            <w:tcW w:w="4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745AC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745AC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Всего</w:t>
            </w:r>
          </w:p>
        </w:tc>
      </w:tr>
      <w:tr w:rsidR="006A6578" w:rsidRPr="006745AC" w:rsidTr="00F21973">
        <w:trPr>
          <w:trHeight w:val="515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Тема №1. Введение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52C21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52C21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6</w:t>
            </w:r>
          </w:p>
        </w:tc>
      </w:tr>
      <w:tr w:rsidR="006A6578" w:rsidRPr="006745AC" w:rsidTr="00F21973">
        <w:trPr>
          <w:trHeight w:val="669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6745AC" w:rsidRDefault="006A6578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6745AC" w:rsidRDefault="006A6578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6745AC" w:rsidRDefault="006A6578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6745AC" w:rsidRDefault="006A6578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6745AC" w:rsidRDefault="006745AC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A6578" w:rsidRPr="006745AC" w:rsidTr="00F21973">
        <w:trPr>
          <w:trHeight w:val="533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81A" w:rsidRPr="006745AC" w:rsidRDefault="000F381A" w:rsidP="00C15FE4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 xml:space="preserve">Тема № 2. </w:t>
            </w:r>
            <w:r w:rsidR="00352C21" w:rsidRPr="006745AC">
              <w:rPr>
                <w:sz w:val="22"/>
                <w:szCs w:val="22"/>
              </w:rPr>
              <w:t>Оценка персонала как инструмент управления предприятием (организацией)</w:t>
            </w:r>
          </w:p>
          <w:p w:rsidR="006A6578" w:rsidRPr="006745AC" w:rsidRDefault="006A6578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52C21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4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6745AC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A6578" w:rsidRPr="006745AC" w:rsidTr="00F21973">
        <w:trPr>
          <w:trHeight w:val="563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81A" w:rsidRPr="006745AC" w:rsidRDefault="000F381A" w:rsidP="00C15FE4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 xml:space="preserve">Тема № 3. </w:t>
            </w:r>
            <w:r w:rsidR="00352C21" w:rsidRPr="006745AC">
              <w:rPr>
                <w:sz w:val="22"/>
                <w:szCs w:val="22"/>
              </w:rPr>
              <w:t>Технологии оценки персонала пре</w:t>
            </w:r>
            <w:r w:rsidR="00352C21" w:rsidRPr="006745AC">
              <w:rPr>
                <w:sz w:val="22"/>
                <w:szCs w:val="22"/>
              </w:rPr>
              <w:t>д</w:t>
            </w:r>
            <w:r w:rsidR="00352C21" w:rsidRPr="006745AC">
              <w:rPr>
                <w:sz w:val="22"/>
                <w:szCs w:val="22"/>
              </w:rPr>
              <w:t>приятия (организации)</w:t>
            </w:r>
          </w:p>
          <w:p w:rsidR="006A6578" w:rsidRPr="006745AC" w:rsidRDefault="006A6578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52C21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52C21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10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6A6578" w:rsidRPr="006745AC" w:rsidTr="00F21973">
        <w:trPr>
          <w:trHeight w:val="441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81A" w:rsidRPr="006745AC" w:rsidRDefault="000F381A" w:rsidP="00C15FE4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lastRenderedPageBreak/>
              <w:t>Тема № 4</w:t>
            </w:r>
            <w:r w:rsidR="00CE1CF8" w:rsidRPr="006745AC">
              <w:rPr>
                <w:sz w:val="22"/>
                <w:szCs w:val="22"/>
              </w:rPr>
              <w:t xml:space="preserve">. </w:t>
            </w:r>
            <w:r w:rsidR="00352C21" w:rsidRPr="006745AC">
              <w:rPr>
                <w:sz w:val="22"/>
                <w:szCs w:val="22"/>
              </w:rPr>
              <w:t>Контактные методы в отборе канд</w:t>
            </w:r>
            <w:r w:rsidR="00352C21" w:rsidRPr="006745AC">
              <w:rPr>
                <w:sz w:val="22"/>
                <w:szCs w:val="22"/>
              </w:rPr>
              <w:t>и</w:t>
            </w:r>
            <w:r w:rsidR="00352C21" w:rsidRPr="006745AC">
              <w:rPr>
                <w:sz w:val="22"/>
                <w:szCs w:val="22"/>
              </w:rPr>
              <w:t>датов и оценка их эффективности</w:t>
            </w:r>
          </w:p>
          <w:p w:rsidR="006A6578" w:rsidRPr="006745AC" w:rsidRDefault="006A6578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4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6745AC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A6578" w:rsidRPr="006745AC" w:rsidTr="00F21973">
        <w:trPr>
          <w:trHeight w:val="403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6745AC" w:rsidRDefault="00130FA4" w:rsidP="00C15FE4">
            <w:pPr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 xml:space="preserve">Тема № 5. </w:t>
            </w:r>
            <w:r w:rsidR="00352C21" w:rsidRPr="006745AC">
              <w:rPr>
                <w:sz w:val="22"/>
                <w:szCs w:val="22"/>
              </w:rPr>
              <w:t xml:space="preserve">Технологии проведения интервью при отборе кандидатов 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10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6A6578" w:rsidRPr="006745AC" w:rsidTr="00F21973">
        <w:trPr>
          <w:trHeight w:val="522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6745AC" w:rsidRDefault="00130FA4" w:rsidP="00C15FE4">
            <w:pPr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 xml:space="preserve">Тема № 6. </w:t>
            </w:r>
            <w:r w:rsidR="00352C21" w:rsidRPr="006745AC">
              <w:rPr>
                <w:sz w:val="22"/>
                <w:szCs w:val="22"/>
              </w:rPr>
              <w:t xml:space="preserve">Методики оценки персонала 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6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6745AC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A6578" w:rsidRPr="006745AC" w:rsidTr="00F21973">
        <w:trPr>
          <w:trHeight w:val="413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6745AC" w:rsidRDefault="00130FA4" w:rsidP="00C15FE4">
            <w:pPr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 xml:space="preserve">Тема № 7. </w:t>
            </w:r>
            <w:r w:rsidR="00352C21" w:rsidRPr="006745AC">
              <w:rPr>
                <w:sz w:val="22"/>
                <w:szCs w:val="22"/>
              </w:rPr>
              <w:t>Использование модели компетенций при отборе и оценке персонала</w:t>
            </w:r>
            <w:r w:rsidR="006A6578" w:rsidRPr="006745AC">
              <w:rPr>
                <w:sz w:val="22"/>
                <w:szCs w:val="22"/>
              </w:rPr>
              <w:t>.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6745AC" w:rsidRDefault="003256D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5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6745AC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A6578" w:rsidRPr="006745AC" w:rsidTr="00F21973">
        <w:trPr>
          <w:trHeight w:val="485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352C21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352C21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352C21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3256D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45</w:t>
            </w:r>
          </w:p>
        </w:tc>
      </w:tr>
      <w:tr w:rsidR="00C15FE4" w:rsidRPr="006745AC" w:rsidTr="00F21973">
        <w:trPr>
          <w:trHeight w:val="686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5FE4" w:rsidRPr="006745AC" w:rsidRDefault="00C15FE4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6A6578" w:rsidRPr="006745AC" w:rsidTr="00F21973">
        <w:trPr>
          <w:trHeight w:val="292"/>
          <w:jc w:val="center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Контроль (</w:t>
            </w:r>
            <w:r w:rsidR="00130FA4" w:rsidRPr="006745AC">
              <w:rPr>
                <w:sz w:val="22"/>
                <w:szCs w:val="22"/>
              </w:rPr>
              <w:t>экзамен</w:t>
            </w:r>
            <w:r w:rsidRPr="006745AC">
              <w:rPr>
                <w:sz w:val="22"/>
                <w:szCs w:val="22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130FA4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27</w:t>
            </w:r>
          </w:p>
        </w:tc>
      </w:tr>
      <w:tr w:rsidR="006A6578" w:rsidRPr="006745AC" w:rsidTr="00F21973">
        <w:trPr>
          <w:trHeight w:val="409"/>
          <w:jc w:val="center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 xml:space="preserve">Итого с </w:t>
            </w:r>
            <w:r w:rsidR="00120C81" w:rsidRPr="006745AC">
              <w:rPr>
                <w:sz w:val="22"/>
                <w:szCs w:val="22"/>
              </w:rPr>
              <w:t>экзаменом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6745AC" w:rsidRDefault="006A6578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6745AC" w:rsidRDefault="00352C21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DA489D" w:rsidRPr="008E0B6F" w:rsidRDefault="00DA489D" w:rsidP="00C15FE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Default="00114770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 xml:space="preserve">5.2. </w:t>
      </w:r>
      <w:r w:rsidR="007F4B97" w:rsidRPr="008E0B6F">
        <w:rPr>
          <w:b/>
          <w:sz w:val="24"/>
          <w:szCs w:val="24"/>
        </w:rPr>
        <w:t xml:space="preserve">Тематический план для </w:t>
      </w:r>
      <w:r w:rsidR="00586FAD" w:rsidRPr="008E0B6F">
        <w:rPr>
          <w:b/>
          <w:sz w:val="24"/>
          <w:szCs w:val="24"/>
        </w:rPr>
        <w:t>за</w:t>
      </w:r>
      <w:r w:rsidR="007F4B97" w:rsidRPr="008E0B6F">
        <w:rPr>
          <w:b/>
          <w:sz w:val="24"/>
          <w:szCs w:val="24"/>
        </w:rPr>
        <w:t>очной формы обучения</w:t>
      </w:r>
    </w:p>
    <w:p w:rsidR="006745AC" w:rsidRPr="008E0B6F" w:rsidRDefault="006745AC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4709"/>
        <w:gridCol w:w="1848"/>
        <w:gridCol w:w="478"/>
        <w:gridCol w:w="738"/>
        <w:gridCol w:w="738"/>
        <w:gridCol w:w="738"/>
        <w:gridCol w:w="738"/>
        <w:gridCol w:w="847"/>
      </w:tblGrid>
      <w:tr w:rsidR="00511A8E" w:rsidRPr="006745AC" w:rsidTr="0039792D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A134E5" w:rsidP="006745AC">
            <w:pPr>
              <w:rPr>
                <w:bCs/>
                <w:sz w:val="22"/>
                <w:szCs w:val="22"/>
              </w:rPr>
            </w:pPr>
            <w:r w:rsidRPr="006745AC">
              <w:rPr>
                <w:b/>
                <w:bCs/>
                <w:sz w:val="22"/>
                <w:szCs w:val="22"/>
              </w:rPr>
              <w:t xml:space="preserve">Семестр </w:t>
            </w:r>
            <w:r w:rsidR="006745AC" w:rsidRPr="006745A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11A8E" w:rsidRPr="006745AC" w:rsidTr="00F21973">
        <w:trPr>
          <w:trHeight w:val="510"/>
          <w:jc w:val="center"/>
        </w:trPr>
        <w:tc>
          <w:tcPr>
            <w:tcW w:w="4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745AC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745AC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Всего</w:t>
            </w:r>
          </w:p>
        </w:tc>
      </w:tr>
      <w:tr w:rsidR="00511A8E" w:rsidRPr="006745AC" w:rsidTr="00F21973">
        <w:trPr>
          <w:trHeight w:val="515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Тема №1. Введение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8</w:t>
            </w:r>
          </w:p>
        </w:tc>
      </w:tr>
      <w:tr w:rsidR="00C15FE4" w:rsidRPr="006745AC" w:rsidTr="00F21973">
        <w:trPr>
          <w:trHeight w:val="669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6745AC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11A8E" w:rsidRPr="006745AC" w:rsidTr="00F21973">
        <w:trPr>
          <w:trHeight w:val="533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Тема № 2. Оценка персонала как инструмент управления предприятием (организацией)</w:t>
            </w:r>
          </w:p>
          <w:p w:rsidR="00511A8E" w:rsidRPr="006745AC" w:rsidRDefault="00511A8E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8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6745AC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11A8E" w:rsidRPr="006745AC" w:rsidTr="00F21973">
        <w:trPr>
          <w:trHeight w:val="563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Тема № 3. Технологии оценки персонала пре</w:t>
            </w:r>
            <w:r w:rsidRPr="006745AC">
              <w:rPr>
                <w:sz w:val="22"/>
                <w:szCs w:val="22"/>
              </w:rPr>
              <w:t>д</w:t>
            </w:r>
            <w:r w:rsidRPr="006745AC">
              <w:rPr>
                <w:sz w:val="22"/>
                <w:szCs w:val="22"/>
              </w:rPr>
              <w:t>приятия (организации)</w:t>
            </w:r>
          </w:p>
          <w:p w:rsidR="00511A8E" w:rsidRPr="006745AC" w:rsidRDefault="00511A8E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8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511A8E" w:rsidRPr="006745AC" w:rsidTr="00F21973">
        <w:trPr>
          <w:trHeight w:val="441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Тема № 4 Контактные методы в отборе канд</w:t>
            </w:r>
            <w:r w:rsidRPr="006745AC">
              <w:rPr>
                <w:sz w:val="22"/>
                <w:szCs w:val="22"/>
              </w:rPr>
              <w:t>и</w:t>
            </w:r>
            <w:r w:rsidRPr="006745AC">
              <w:rPr>
                <w:sz w:val="22"/>
                <w:szCs w:val="22"/>
              </w:rPr>
              <w:t>датов и оценка их эффективности</w:t>
            </w:r>
          </w:p>
          <w:p w:rsidR="00511A8E" w:rsidRPr="006745AC" w:rsidRDefault="00511A8E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10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6745AC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11A8E" w:rsidRPr="006745AC" w:rsidTr="00F21973">
        <w:trPr>
          <w:trHeight w:val="403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lastRenderedPageBreak/>
              <w:t xml:space="preserve">Тема № 5. Технологии проведения интервью при отборе кандидатов 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10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6745AC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11A8E" w:rsidRPr="006745AC" w:rsidTr="00F21973">
        <w:trPr>
          <w:trHeight w:val="522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 xml:space="preserve">Тема № 6. Методики оценки персонала 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10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511A8E" w:rsidRPr="006745AC" w:rsidTr="00F21973">
        <w:trPr>
          <w:trHeight w:val="413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both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Тема № 7. Использование модели компетенций при отборе и оценке персонала.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9</w:t>
            </w:r>
          </w:p>
        </w:tc>
      </w:tr>
      <w:tr w:rsidR="00C15FE4" w:rsidRPr="006745AC" w:rsidTr="00F21973">
        <w:trPr>
          <w:trHeight w:val="810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6745AC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11A8E" w:rsidRPr="006745AC" w:rsidTr="00F21973">
        <w:trPr>
          <w:trHeight w:val="485"/>
          <w:jc w:val="center"/>
        </w:trPr>
        <w:tc>
          <w:tcPr>
            <w:tcW w:w="4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1A8E" w:rsidRPr="006745AC" w:rsidRDefault="00511A8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63</w:t>
            </w:r>
          </w:p>
        </w:tc>
      </w:tr>
      <w:tr w:rsidR="00C15FE4" w:rsidRPr="006745AC" w:rsidTr="00F21973">
        <w:trPr>
          <w:trHeight w:val="533"/>
          <w:jc w:val="center"/>
        </w:trPr>
        <w:tc>
          <w:tcPr>
            <w:tcW w:w="4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E4" w:rsidRPr="006745AC" w:rsidRDefault="00C15FE4" w:rsidP="00C15FE4">
            <w:pPr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5FE4" w:rsidRPr="006745AC" w:rsidRDefault="00C15FE4" w:rsidP="004957C3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6745AC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6745AC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5FE4" w:rsidRPr="006745AC" w:rsidRDefault="00C15FE4" w:rsidP="00C15FE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5FE4" w:rsidRPr="006745AC" w:rsidRDefault="00C15FE4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511A8E" w:rsidRPr="006745AC" w:rsidTr="00F21973">
        <w:trPr>
          <w:trHeight w:val="292"/>
          <w:jc w:val="center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bCs/>
                <w:sz w:val="22"/>
                <w:szCs w:val="22"/>
              </w:rPr>
            </w:pPr>
            <w:r w:rsidRPr="006745AC">
              <w:rPr>
                <w:bCs/>
                <w:sz w:val="22"/>
                <w:szCs w:val="22"/>
              </w:rPr>
              <w:t>9</w:t>
            </w:r>
          </w:p>
        </w:tc>
      </w:tr>
      <w:tr w:rsidR="00511A8E" w:rsidRPr="006745AC" w:rsidTr="00F21973">
        <w:trPr>
          <w:trHeight w:val="409"/>
          <w:jc w:val="center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sz w:val="22"/>
                <w:szCs w:val="22"/>
              </w:rPr>
            </w:pPr>
            <w:r w:rsidRPr="006745AC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i/>
                <w:iCs/>
                <w:sz w:val="22"/>
                <w:szCs w:val="22"/>
              </w:rPr>
            </w:pPr>
            <w:r w:rsidRPr="006745A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1A8E" w:rsidRPr="006745AC" w:rsidRDefault="00511A8E" w:rsidP="00C15FE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45AC">
              <w:rPr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243324" w:rsidRPr="008E0B6F" w:rsidRDefault="00243324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9428B" w:rsidRPr="00F21973" w:rsidRDefault="0009428B" w:rsidP="00C15FE4">
      <w:pPr>
        <w:ind w:firstLine="709"/>
        <w:jc w:val="both"/>
        <w:rPr>
          <w:b/>
          <w:i/>
          <w:sz w:val="15"/>
          <w:szCs w:val="15"/>
        </w:rPr>
      </w:pPr>
      <w:r w:rsidRPr="00F21973">
        <w:rPr>
          <w:b/>
          <w:i/>
          <w:sz w:val="15"/>
          <w:szCs w:val="15"/>
        </w:rPr>
        <w:t>* Примечания:</w:t>
      </w:r>
    </w:p>
    <w:p w:rsidR="0009428B" w:rsidRPr="00F21973" w:rsidRDefault="0009428B" w:rsidP="00C15FE4">
      <w:pPr>
        <w:ind w:firstLine="709"/>
        <w:jc w:val="both"/>
        <w:rPr>
          <w:b/>
          <w:sz w:val="15"/>
          <w:szCs w:val="15"/>
        </w:rPr>
      </w:pPr>
      <w:proofErr w:type="gramStart"/>
      <w:r w:rsidRPr="00F21973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F21973">
        <w:rPr>
          <w:b/>
          <w:sz w:val="15"/>
          <w:szCs w:val="15"/>
        </w:rPr>
        <w:t>н</w:t>
      </w:r>
      <w:r w:rsidRPr="00F21973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09428B" w:rsidRPr="00F21973" w:rsidRDefault="0009428B" w:rsidP="00C15FE4">
      <w:pPr>
        <w:ind w:firstLine="708"/>
        <w:jc w:val="both"/>
        <w:rPr>
          <w:sz w:val="15"/>
          <w:szCs w:val="15"/>
        </w:rPr>
      </w:pPr>
      <w:r w:rsidRPr="00F21973">
        <w:rPr>
          <w:sz w:val="15"/>
          <w:szCs w:val="15"/>
        </w:rPr>
        <w:t>При разработке образовательной программы высшего образования в части рабочей программы дисциплины «</w:t>
      </w:r>
      <w:r w:rsidR="00EB570E" w:rsidRPr="00F21973">
        <w:rPr>
          <w:sz w:val="15"/>
          <w:szCs w:val="15"/>
        </w:rPr>
        <w:t>Оценка и отбор перс</w:t>
      </w:r>
      <w:r w:rsidR="00EB570E" w:rsidRPr="00F21973">
        <w:rPr>
          <w:sz w:val="15"/>
          <w:szCs w:val="15"/>
        </w:rPr>
        <w:t>о</w:t>
      </w:r>
      <w:r w:rsidR="00EB570E" w:rsidRPr="00F21973">
        <w:rPr>
          <w:sz w:val="15"/>
          <w:szCs w:val="15"/>
        </w:rPr>
        <w:t>нала</w:t>
      </w:r>
      <w:r w:rsidRPr="00F21973">
        <w:rPr>
          <w:b/>
          <w:sz w:val="15"/>
          <w:szCs w:val="15"/>
        </w:rPr>
        <w:t>»</w:t>
      </w:r>
      <w:r w:rsidRPr="00F21973">
        <w:rPr>
          <w:sz w:val="15"/>
          <w:szCs w:val="15"/>
        </w:rPr>
        <w:t xml:space="preserve"> согласно требованиям </w:t>
      </w:r>
      <w:r w:rsidRPr="00F21973">
        <w:rPr>
          <w:b/>
          <w:sz w:val="15"/>
          <w:szCs w:val="15"/>
        </w:rPr>
        <w:t>частей 3-5 статьи 13, статьи 30, пункта 3 части 1 статьи 34</w:t>
      </w:r>
      <w:r w:rsidRPr="00F21973">
        <w:rPr>
          <w:sz w:val="15"/>
          <w:szCs w:val="15"/>
        </w:rPr>
        <w:t xml:space="preserve"> Федерального закона Российской Федерации </w:t>
      </w:r>
      <w:r w:rsidRPr="00F21973">
        <w:rPr>
          <w:b/>
          <w:sz w:val="15"/>
          <w:szCs w:val="15"/>
        </w:rPr>
        <w:t>от 29.12.2012 № 273-ФЗ</w:t>
      </w:r>
      <w:r w:rsidRPr="00F21973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21973">
        <w:rPr>
          <w:b/>
          <w:sz w:val="15"/>
          <w:szCs w:val="15"/>
        </w:rPr>
        <w:t>пунктов 16, 38</w:t>
      </w:r>
      <w:r w:rsidRPr="00F21973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1973">
        <w:rPr>
          <w:sz w:val="15"/>
          <w:szCs w:val="15"/>
        </w:rPr>
        <w:t>бакалавриата</w:t>
      </w:r>
      <w:proofErr w:type="spellEnd"/>
      <w:r w:rsidRPr="00F21973">
        <w:rPr>
          <w:sz w:val="15"/>
          <w:szCs w:val="15"/>
        </w:rPr>
        <w:t xml:space="preserve">, программам </w:t>
      </w:r>
      <w:proofErr w:type="spellStart"/>
      <w:r w:rsidRPr="00F21973">
        <w:rPr>
          <w:sz w:val="15"/>
          <w:szCs w:val="15"/>
        </w:rPr>
        <w:t>специалитета</w:t>
      </w:r>
      <w:proofErr w:type="spellEnd"/>
      <w:r w:rsidRPr="00F21973">
        <w:rPr>
          <w:sz w:val="15"/>
          <w:szCs w:val="15"/>
        </w:rPr>
        <w:t>, программам маг</w:t>
      </w:r>
      <w:r w:rsidRPr="00F21973">
        <w:rPr>
          <w:sz w:val="15"/>
          <w:szCs w:val="15"/>
        </w:rPr>
        <w:t>и</w:t>
      </w:r>
      <w:r w:rsidRPr="00F21973">
        <w:rPr>
          <w:sz w:val="15"/>
          <w:szCs w:val="15"/>
        </w:rPr>
        <w:t xml:space="preserve">стратуры, утвержденного приказом </w:t>
      </w:r>
      <w:proofErr w:type="spellStart"/>
      <w:r w:rsidRPr="00F21973">
        <w:rPr>
          <w:sz w:val="15"/>
          <w:szCs w:val="15"/>
        </w:rPr>
        <w:t>Минобрнауки</w:t>
      </w:r>
      <w:proofErr w:type="spellEnd"/>
      <w:r w:rsidRPr="00F21973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F21973">
        <w:rPr>
          <w:sz w:val="15"/>
          <w:szCs w:val="15"/>
        </w:rPr>
        <w:t>т</w:t>
      </w:r>
      <w:r w:rsidRPr="00F21973">
        <w:rPr>
          <w:sz w:val="15"/>
          <w:szCs w:val="15"/>
        </w:rPr>
        <w:t>ную работу обучающихся с преподавателем (по видам учебных занятий) и на самостоятельную работу</w:t>
      </w:r>
      <w:proofErr w:type="gramEnd"/>
      <w:r w:rsidRPr="00F21973">
        <w:rPr>
          <w:sz w:val="15"/>
          <w:szCs w:val="15"/>
        </w:rPr>
        <w:t xml:space="preserve"> </w:t>
      </w:r>
      <w:proofErr w:type="gramStart"/>
      <w:r w:rsidRPr="00F21973">
        <w:rPr>
          <w:sz w:val="15"/>
          <w:szCs w:val="15"/>
        </w:rPr>
        <w:t>обучающихся образовательная организ</w:t>
      </w:r>
      <w:r w:rsidRPr="00F21973">
        <w:rPr>
          <w:sz w:val="15"/>
          <w:szCs w:val="15"/>
        </w:rPr>
        <w:t>а</w:t>
      </w:r>
      <w:r w:rsidRPr="00F21973">
        <w:rPr>
          <w:sz w:val="15"/>
          <w:szCs w:val="15"/>
        </w:rPr>
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F21973">
        <w:rPr>
          <w:sz w:val="15"/>
          <w:szCs w:val="15"/>
        </w:rPr>
        <w:t xml:space="preserve"> </w:t>
      </w:r>
      <w:proofErr w:type="gramStart"/>
      <w:r w:rsidRPr="00F21973">
        <w:rPr>
          <w:sz w:val="15"/>
          <w:szCs w:val="15"/>
        </w:rPr>
        <w:t>соответствии с Федеральным государс</w:t>
      </w:r>
      <w:r w:rsidRPr="00F21973">
        <w:rPr>
          <w:sz w:val="15"/>
          <w:szCs w:val="15"/>
        </w:rPr>
        <w:t>т</w:t>
      </w:r>
      <w:r w:rsidRPr="00F21973">
        <w:rPr>
          <w:sz w:val="15"/>
          <w:szCs w:val="15"/>
        </w:rPr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09428B" w:rsidRPr="00F21973" w:rsidRDefault="0009428B" w:rsidP="00C15FE4">
      <w:pPr>
        <w:ind w:firstLine="709"/>
        <w:jc w:val="both"/>
        <w:rPr>
          <w:b/>
          <w:sz w:val="15"/>
          <w:szCs w:val="15"/>
        </w:rPr>
      </w:pPr>
      <w:r w:rsidRPr="00F21973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09428B" w:rsidRPr="00F21973" w:rsidRDefault="0009428B" w:rsidP="00C15FE4">
      <w:pPr>
        <w:ind w:firstLine="709"/>
        <w:jc w:val="both"/>
        <w:rPr>
          <w:sz w:val="15"/>
          <w:szCs w:val="15"/>
        </w:rPr>
      </w:pPr>
      <w:r w:rsidRPr="00F21973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21973">
        <w:rPr>
          <w:b/>
          <w:sz w:val="15"/>
          <w:szCs w:val="15"/>
        </w:rPr>
        <w:t>статьи 79</w:t>
      </w:r>
      <w:r w:rsidRPr="00F21973">
        <w:rPr>
          <w:sz w:val="15"/>
          <w:szCs w:val="15"/>
        </w:rPr>
        <w:t xml:space="preserve"> Федерального закона Российской Федерации </w:t>
      </w:r>
      <w:r w:rsidRPr="00F21973">
        <w:rPr>
          <w:b/>
          <w:sz w:val="15"/>
          <w:szCs w:val="15"/>
        </w:rPr>
        <w:t>от 29.12.2012 № 273-ФЗ</w:t>
      </w:r>
      <w:r w:rsidRPr="00F21973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21973">
        <w:rPr>
          <w:b/>
          <w:sz w:val="15"/>
          <w:szCs w:val="15"/>
        </w:rPr>
        <w:t>раздела III</w:t>
      </w:r>
      <w:r w:rsidRPr="00F21973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1973">
        <w:rPr>
          <w:sz w:val="15"/>
          <w:szCs w:val="15"/>
        </w:rPr>
        <w:t>бакалавриата</w:t>
      </w:r>
      <w:proofErr w:type="spellEnd"/>
      <w:r w:rsidRPr="00F21973">
        <w:rPr>
          <w:sz w:val="15"/>
          <w:szCs w:val="15"/>
        </w:rPr>
        <w:t xml:space="preserve">, программам </w:t>
      </w:r>
      <w:proofErr w:type="spellStart"/>
      <w:r w:rsidRPr="00F21973">
        <w:rPr>
          <w:sz w:val="15"/>
          <w:szCs w:val="15"/>
        </w:rPr>
        <w:t>специалитета</w:t>
      </w:r>
      <w:proofErr w:type="spellEnd"/>
      <w:r w:rsidRPr="00F21973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21973">
        <w:rPr>
          <w:sz w:val="15"/>
          <w:szCs w:val="15"/>
        </w:rPr>
        <w:t>Минобрнауки</w:t>
      </w:r>
      <w:proofErr w:type="spellEnd"/>
      <w:r w:rsidRPr="00F21973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</w:t>
      </w:r>
      <w:r w:rsidRPr="00F21973">
        <w:rPr>
          <w:sz w:val="15"/>
          <w:szCs w:val="15"/>
        </w:rPr>
        <w:t>о</w:t>
      </w:r>
      <w:r w:rsidRPr="00F21973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21973">
        <w:rPr>
          <w:sz w:val="15"/>
          <w:szCs w:val="15"/>
        </w:rPr>
        <w:t xml:space="preserve"> с преп</w:t>
      </w:r>
      <w:r w:rsidRPr="00F21973">
        <w:rPr>
          <w:sz w:val="15"/>
          <w:szCs w:val="15"/>
        </w:rPr>
        <w:t>о</w:t>
      </w:r>
      <w:r w:rsidRPr="00F21973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F21973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21973">
        <w:rPr>
          <w:sz w:val="15"/>
          <w:szCs w:val="15"/>
        </w:rPr>
        <w:t>).</w:t>
      </w:r>
    </w:p>
    <w:p w:rsidR="0009428B" w:rsidRPr="00F21973" w:rsidRDefault="0009428B" w:rsidP="00C15FE4">
      <w:pPr>
        <w:ind w:firstLine="709"/>
        <w:jc w:val="both"/>
        <w:rPr>
          <w:b/>
          <w:sz w:val="15"/>
          <w:szCs w:val="15"/>
        </w:rPr>
      </w:pPr>
      <w:proofErr w:type="gramStart"/>
      <w:r w:rsidRPr="00F21973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F21973">
        <w:rPr>
          <w:b/>
          <w:sz w:val="15"/>
          <w:szCs w:val="15"/>
        </w:rPr>
        <w:t>с</w:t>
      </w:r>
      <w:r w:rsidRPr="00F21973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21973">
        <w:rPr>
          <w:b/>
          <w:sz w:val="15"/>
          <w:szCs w:val="15"/>
        </w:rPr>
        <w:t xml:space="preserve"> в Российской Федерации»:</w:t>
      </w:r>
    </w:p>
    <w:p w:rsidR="0009428B" w:rsidRPr="00F21973" w:rsidRDefault="0009428B" w:rsidP="00C15FE4">
      <w:pPr>
        <w:ind w:firstLine="709"/>
        <w:jc w:val="both"/>
        <w:rPr>
          <w:sz w:val="15"/>
          <w:szCs w:val="15"/>
        </w:rPr>
      </w:pPr>
      <w:r w:rsidRPr="00F21973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21973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21973">
        <w:rPr>
          <w:sz w:val="15"/>
          <w:szCs w:val="15"/>
        </w:rPr>
        <w:t xml:space="preserve">Федерального закона Российской Федерации </w:t>
      </w:r>
      <w:r w:rsidRPr="00F21973">
        <w:rPr>
          <w:b/>
          <w:sz w:val="15"/>
          <w:szCs w:val="15"/>
        </w:rPr>
        <w:t>от 29.12.2012 № 273-ФЗ</w:t>
      </w:r>
      <w:r w:rsidRPr="00F21973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21973">
        <w:rPr>
          <w:b/>
          <w:sz w:val="15"/>
          <w:szCs w:val="15"/>
        </w:rPr>
        <w:t>пункта 20</w:t>
      </w:r>
      <w:r w:rsidRPr="00F21973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1973">
        <w:rPr>
          <w:sz w:val="15"/>
          <w:szCs w:val="15"/>
        </w:rPr>
        <w:t>бакалавриата</w:t>
      </w:r>
      <w:proofErr w:type="spellEnd"/>
      <w:r w:rsidRPr="00F21973">
        <w:rPr>
          <w:sz w:val="15"/>
          <w:szCs w:val="15"/>
        </w:rPr>
        <w:t xml:space="preserve">, программам </w:t>
      </w:r>
      <w:proofErr w:type="spellStart"/>
      <w:r w:rsidRPr="00F21973">
        <w:rPr>
          <w:sz w:val="15"/>
          <w:szCs w:val="15"/>
        </w:rPr>
        <w:t>специалитета</w:t>
      </w:r>
      <w:proofErr w:type="spellEnd"/>
      <w:r w:rsidRPr="00F21973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21973">
        <w:rPr>
          <w:sz w:val="15"/>
          <w:szCs w:val="15"/>
        </w:rPr>
        <w:t>Минобрнауки</w:t>
      </w:r>
      <w:proofErr w:type="spellEnd"/>
      <w:r w:rsidRPr="00F21973">
        <w:rPr>
          <w:sz w:val="15"/>
          <w:szCs w:val="15"/>
        </w:rPr>
        <w:t xml:space="preserve"> России от 05.04.2017 № 301 (зар</w:t>
      </w:r>
      <w:r w:rsidRPr="00F21973">
        <w:rPr>
          <w:sz w:val="15"/>
          <w:szCs w:val="15"/>
        </w:rPr>
        <w:t>е</w:t>
      </w:r>
      <w:r w:rsidRPr="00F21973">
        <w:rPr>
          <w:sz w:val="15"/>
          <w:szCs w:val="15"/>
        </w:rPr>
        <w:t>гистрирован Минюстом России 14.07.2014, регистрационный № 47415), объем дисциплины в зачетных единицах с указанием количества акад</w:t>
      </w:r>
      <w:r w:rsidRPr="00F21973">
        <w:rPr>
          <w:sz w:val="15"/>
          <w:szCs w:val="15"/>
        </w:rPr>
        <w:t>е</w:t>
      </w:r>
      <w:r w:rsidRPr="00F21973">
        <w:rPr>
          <w:sz w:val="15"/>
          <w:szCs w:val="15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21973">
        <w:rPr>
          <w:sz w:val="15"/>
          <w:szCs w:val="15"/>
        </w:rPr>
        <w:t xml:space="preserve"> </w:t>
      </w:r>
      <w:proofErr w:type="gramStart"/>
      <w:r w:rsidRPr="00F21973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21973">
        <w:rPr>
          <w:b/>
          <w:sz w:val="15"/>
          <w:szCs w:val="15"/>
        </w:rPr>
        <w:t>частью 5 статьи 5</w:t>
      </w:r>
      <w:r w:rsidRPr="00F21973">
        <w:rPr>
          <w:sz w:val="15"/>
          <w:szCs w:val="15"/>
        </w:rPr>
        <w:t xml:space="preserve"> Федерального закона </w:t>
      </w:r>
      <w:r w:rsidRPr="00F21973">
        <w:rPr>
          <w:b/>
          <w:sz w:val="15"/>
          <w:szCs w:val="15"/>
        </w:rPr>
        <w:t>от 05.05.2014 № 84-ФЗ</w:t>
      </w:r>
      <w:r w:rsidRPr="00F21973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F21973">
        <w:rPr>
          <w:sz w:val="15"/>
          <w:szCs w:val="15"/>
        </w:rPr>
        <w:t xml:space="preserve"> </w:t>
      </w:r>
      <w:proofErr w:type="gramStart"/>
      <w:r w:rsidRPr="00F21973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</w:t>
      </w:r>
      <w:r w:rsidRPr="00F21973">
        <w:rPr>
          <w:sz w:val="15"/>
          <w:szCs w:val="15"/>
        </w:rPr>
        <w:t>а</w:t>
      </w:r>
      <w:r w:rsidRPr="00F21973">
        <w:rPr>
          <w:sz w:val="15"/>
          <w:szCs w:val="15"/>
        </w:rPr>
        <w:t xml:space="preserve"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F21973">
        <w:rPr>
          <w:sz w:val="15"/>
          <w:szCs w:val="15"/>
        </w:rPr>
        <w:t>обуча-ющегося</w:t>
      </w:r>
      <w:proofErr w:type="spellEnd"/>
      <w:r w:rsidRPr="00F21973">
        <w:rPr>
          <w:sz w:val="15"/>
          <w:szCs w:val="15"/>
        </w:rPr>
        <w:t>).</w:t>
      </w:r>
      <w:proofErr w:type="gramEnd"/>
    </w:p>
    <w:p w:rsidR="0009428B" w:rsidRPr="00F21973" w:rsidRDefault="0009428B" w:rsidP="00C15FE4">
      <w:pPr>
        <w:ind w:firstLine="709"/>
        <w:jc w:val="both"/>
        <w:rPr>
          <w:b/>
          <w:sz w:val="15"/>
          <w:szCs w:val="15"/>
        </w:rPr>
      </w:pPr>
      <w:r w:rsidRPr="00F21973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F21973">
        <w:rPr>
          <w:b/>
          <w:sz w:val="15"/>
          <w:szCs w:val="15"/>
        </w:rPr>
        <w:t>а</w:t>
      </w:r>
      <w:r w:rsidRPr="00F21973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F21973">
        <w:rPr>
          <w:b/>
          <w:sz w:val="15"/>
          <w:szCs w:val="15"/>
        </w:rPr>
        <w:t>у</w:t>
      </w:r>
      <w:r w:rsidRPr="00F21973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09428B" w:rsidRPr="00F21973" w:rsidRDefault="0009428B" w:rsidP="00C15FE4">
      <w:pPr>
        <w:ind w:firstLine="709"/>
        <w:jc w:val="both"/>
        <w:rPr>
          <w:sz w:val="15"/>
          <w:szCs w:val="15"/>
        </w:rPr>
      </w:pPr>
      <w:r w:rsidRPr="00F21973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F21973">
        <w:rPr>
          <w:b/>
          <w:sz w:val="15"/>
          <w:szCs w:val="15"/>
        </w:rPr>
        <w:t>пункта 9 части 1 статьи 33, части 3 ст</w:t>
      </w:r>
      <w:r w:rsidRPr="00F21973">
        <w:rPr>
          <w:b/>
          <w:sz w:val="15"/>
          <w:szCs w:val="15"/>
        </w:rPr>
        <w:t>а</w:t>
      </w:r>
      <w:r w:rsidRPr="00F21973">
        <w:rPr>
          <w:b/>
          <w:sz w:val="15"/>
          <w:szCs w:val="15"/>
        </w:rPr>
        <w:lastRenderedPageBreak/>
        <w:t>тьи 34</w:t>
      </w:r>
      <w:r w:rsidRPr="00F21973">
        <w:rPr>
          <w:sz w:val="15"/>
          <w:szCs w:val="15"/>
        </w:rPr>
        <w:t xml:space="preserve"> Федерального закона Российской Федерации </w:t>
      </w:r>
      <w:r w:rsidRPr="00F21973">
        <w:rPr>
          <w:b/>
          <w:sz w:val="15"/>
          <w:szCs w:val="15"/>
        </w:rPr>
        <w:t>от 29.12.2012 № 273-ФЗ</w:t>
      </w:r>
      <w:r w:rsidRPr="00F21973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21973">
        <w:rPr>
          <w:b/>
          <w:sz w:val="15"/>
          <w:szCs w:val="15"/>
        </w:rPr>
        <w:t>пункта 43</w:t>
      </w:r>
      <w:r w:rsidRPr="00F21973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1973">
        <w:rPr>
          <w:sz w:val="15"/>
          <w:szCs w:val="15"/>
        </w:rPr>
        <w:t>бакалаври</w:t>
      </w:r>
      <w:r w:rsidRPr="00F21973">
        <w:rPr>
          <w:sz w:val="15"/>
          <w:szCs w:val="15"/>
        </w:rPr>
        <w:t>а</w:t>
      </w:r>
      <w:r w:rsidRPr="00F21973">
        <w:rPr>
          <w:sz w:val="15"/>
          <w:szCs w:val="15"/>
        </w:rPr>
        <w:t>та</w:t>
      </w:r>
      <w:proofErr w:type="spellEnd"/>
      <w:r w:rsidRPr="00F21973">
        <w:rPr>
          <w:sz w:val="15"/>
          <w:szCs w:val="15"/>
        </w:rPr>
        <w:t xml:space="preserve">, программам </w:t>
      </w:r>
      <w:proofErr w:type="spellStart"/>
      <w:r w:rsidRPr="00F21973">
        <w:rPr>
          <w:sz w:val="15"/>
          <w:szCs w:val="15"/>
        </w:rPr>
        <w:t>специалитета</w:t>
      </w:r>
      <w:proofErr w:type="spellEnd"/>
      <w:r w:rsidRPr="00F21973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21973">
        <w:rPr>
          <w:sz w:val="15"/>
          <w:szCs w:val="15"/>
        </w:rPr>
        <w:t>Минобрнауки</w:t>
      </w:r>
      <w:proofErr w:type="spellEnd"/>
      <w:r w:rsidRPr="00F21973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21973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</w:t>
      </w:r>
      <w:r w:rsidRPr="00F21973">
        <w:rPr>
          <w:sz w:val="15"/>
          <w:szCs w:val="15"/>
        </w:rPr>
        <w:t>е</w:t>
      </w:r>
      <w:r w:rsidRPr="00F21973"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21973">
        <w:rPr>
          <w:sz w:val="15"/>
          <w:szCs w:val="15"/>
        </w:rPr>
        <w:t>и(</w:t>
      </w:r>
      <w:proofErr w:type="gramEnd"/>
      <w:r w:rsidRPr="00F21973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F21973">
        <w:rPr>
          <w:sz w:val="15"/>
          <w:szCs w:val="15"/>
        </w:rPr>
        <w:t>а</w:t>
      </w:r>
      <w:r w:rsidRPr="00F21973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A76E53" w:rsidRPr="008E0B6F" w:rsidRDefault="00A76E53" w:rsidP="00C15FE4">
      <w:pPr>
        <w:ind w:firstLine="709"/>
        <w:jc w:val="both"/>
        <w:rPr>
          <w:sz w:val="24"/>
          <w:szCs w:val="24"/>
        </w:rPr>
      </w:pPr>
    </w:p>
    <w:p w:rsidR="007F4B97" w:rsidRPr="008E0B6F" w:rsidRDefault="007F4B97" w:rsidP="00C15FE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8E0B6F" w:rsidRDefault="007F4B97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>5.</w:t>
      </w:r>
      <w:r w:rsidR="00114770" w:rsidRPr="008E0B6F">
        <w:rPr>
          <w:b/>
          <w:sz w:val="24"/>
          <w:szCs w:val="24"/>
        </w:rPr>
        <w:t>3</w:t>
      </w:r>
      <w:r w:rsidRPr="008E0B6F">
        <w:rPr>
          <w:b/>
          <w:sz w:val="24"/>
          <w:szCs w:val="24"/>
        </w:rPr>
        <w:t xml:space="preserve"> Содержание дисциплины</w:t>
      </w:r>
    </w:p>
    <w:p w:rsidR="00D72495" w:rsidRPr="008E0B6F" w:rsidRDefault="00D72495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E0B6F" w:rsidRDefault="003A71E4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>Тема №</w:t>
      </w:r>
      <w:r w:rsidR="00705FB5" w:rsidRPr="008E0B6F">
        <w:rPr>
          <w:b/>
          <w:sz w:val="24"/>
          <w:szCs w:val="24"/>
        </w:rPr>
        <w:t xml:space="preserve"> </w:t>
      </w:r>
      <w:r w:rsidRPr="008E0B6F">
        <w:rPr>
          <w:b/>
          <w:sz w:val="24"/>
          <w:szCs w:val="24"/>
        </w:rPr>
        <w:t>1. Введение.</w:t>
      </w:r>
    </w:p>
    <w:p w:rsidR="000F381A" w:rsidRPr="008E0B6F" w:rsidRDefault="000F381A" w:rsidP="00C15FE4">
      <w:pPr>
        <w:ind w:firstLine="708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Значение </w:t>
      </w:r>
      <w:r w:rsidR="00CE1CF8" w:rsidRPr="008E0B6F">
        <w:rPr>
          <w:sz w:val="24"/>
          <w:szCs w:val="24"/>
        </w:rPr>
        <w:t>оценки и отбора персонала</w:t>
      </w:r>
      <w:r w:rsidRPr="008E0B6F">
        <w:rPr>
          <w:sz w:val="24"/>
          <w:szCs w:val="24"/>
        </w:rPr>
        <w:t xml:space="preserve"> в деятельности организаций в современных условиях. Цели, задачи и содержание дисциплины «</w:t>
      </w:r>
      <w:r w:rsidR="0068117C" w:rsidRPr="008E0B6F">
        <w:rPr>
          <w:sz w:val="24"/>
          <w:szCs w:val="24"/>
        </w:rPr>
        <w:t>Оценка и отбор персонала</w:t>
      </w:r>
      <w:r w:rsidRPr="008E0B6F">
        <w:rPr>
          <w:sz w:val="24"/>
          <w:szCs w:val="24"/>
        </w:rPr>
        <w:t xml:space="preserve">» и ее роль в подготовке бакалавра. Основные термины и определения дисциплины. </w:t>
      </w:r>
    </w:p>
    <w:p w:rsidR="003A71E4" w:rsidRPr="008E0B6F" w:rsidRDefault="003A71E4" w:rsidP="00C15FE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Место курса среди других дисциплин. Виды занятий и формы отчетности. Осно</w:t>
      </w:r>
      <w:r w:rsidRPr="008E0B6F">
        <w:rPr>
          <w:sz w:val="24"/>
          <w:szCs w:val="24"/>
        </w:rPr>
        <w:t>в</w:t>
      </w:r>
      <w:r w:rsidRPr="008E0B6F">
        <w:rPr>
          <w:sz w:val="24"/>
          <w:szCs w:val="24"/>
        </w:rPr>
        <w:t>ная и дополнительная литература.</w:t>
      </w:r>
    </w:p>
    <w:p w:rsidR="003A71E4" w:rsidRPr="008E0B6F" w:rsidRDefault="003A71E4" w:rsidP="00C15FE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F381A" w:rsidRPr="008E0B6F" w:rsidRDefault="000F381A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 xml:space="preserve">Тема № 2. </w:t>
      </w:r>
      <w:r w:rsidR="00CE1CF8" w:rsidRPr="008E0B6F">
        <w:rPr>
          <w:b/>
          <w:sz w:val="24"/>
          <w:szCs w:val="24"/>
        </w:rPr>
        <w:t>Оценка персонала как инструмент управления предприятием (о</w:t>
      </w:r>
      <w:r w:rsidR="00CE1CF8" w:rsidRPr="008E0B6F">
        <w:rPr>
          <w:b/>
          <w:sz w:val="24"/>
          <w:szCs w:val="24"/>
        </w:rPr>
        <w:t>р</w:t>
      </w:r>
      <w:r w:rsidR="00CE1CF8" w:rsidRPr="008E0B6F">
        <w:rPr>
          <w:b/>
          <w:sz w:val="24"/>
          <w:szCs w:val="24"/>
        </w:rPr>
        <w:t>ганизацией)</w:t>
      </w:r>
    </w:p>
    <w:p w:rsidR="00CE1CF8" w:rsidRPr="008E0B6F" w:rsidRDefault="00CE1CF8" w:rsidP="00C15FE4">
      <w:pPr>
        <w:ind w:firstLine="708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Основные понятия оценки и отбора персонала (аттестация, </w:t>
      </w:r>
      <w:proofErr w:type="spellStart"/>
      <w:r w:rsidRPr="008E0B6F">
        <w:rPr>
          <w:sz w:val="24"/>
          <w:szCs w:val="24"/>
        </w:rPr>
        <w:t>ассессмент</w:t>
      </w:r>
      <w:proofErr w:type="spellEnd"/>
      <w:r w:rsidRPr="008E0B6F">
        <w:rPr>
          <w:sz w:val="24"/>
          <w:szCs w:val="24"/>
        </w:rPr>
        <w:t>).  Необх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 xml:space="preserve">димость введение на предприятии (организации) оценки персонала. </w:t>
      </w:r>
    </w:p>
    <w:p w:rsidR="00CE1CF8" w:rsidRPr="008E0B6F" w:rsidRDefault="00CE1CF8" w:rsidP="00C15FE4">
      <w:pPr>
        <w:ind w:firstLine="708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Цели проведения оценки персонала: Аудит трудовых ресурсов. Мотивирование персонала. Создание резерва выдвижения. Определение потребностей в обучении перс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 xml:space="preserve">нала. Сокращение персонала. </w:t>
      </w:r>
    </w:p>
    <w:p w:rsidR="000F381A" w:rsidRPr="008E0B6F" w:rsidRDefault="00CE1CF8" w:rsidP="00C15FE4">
      <w:pPr>
        <w:ind w:firstLine="708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Стоимость оценки персонала.</w:t>
      </w:r>
    </w:p>
    <w:p w:rsidR="00CE1CF8" w:rsidRPr="008E0B6F" w:rsidRDefault="00CE1CF8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E1CF8" w:rsidRPr="008E0B6F" w:rsidRDefault="000F381A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 xml:space="preserve">Тема № 3. </w:t>
      </w:r>
      <w:r w:rsidR="00CE1CF8" w:rsidRPr="008E0B6F">
        <w:rPr>
          <w:b/>
          <w:sz w:val="24"/>
          <w:szCs w:val="24"/>
        </w:rPr>
        <w:t>Технологии оценки персонала предприятия (организации)</w:t>
      </w:r>
    </w:p>
    <w:p w:rsidR="00CE1CF8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Выбор метода оценки персонала. Определение методов оценки персонала. Показ</w:t>
      </w:r>
      <w:r w:rsidRPr="008E0B6F">
        <w:rPr>
          <w:sz w:val="24"/>
          <w:szCs w:val="24"/>
        </w:rPr>
        <w:t>а</w:t>
      </w:r>
      <w:r w:rsidRPr="008E0B6F">
        <w:rPr>
          <w:sz w:val="24"/>
          <w:szCs w:val="24"/>
        </w:rPr>
        <w:t>тели оценки. Результаты р</w:t>
      </w:r>
      <w:r w:rsidR="004B281E" w:rsidRPr="008E0B6F">
        <w:rPr>
          <w:sz w:val="24"/>
          <w:szCs w:val="24"/>
        </w:rPr>
        <w:t>аботы и достижения. Квалификация</w:t>
      </w:r>
      <w:r w:rsidRPr="008E0B6F">
        <w:rPr>
          <w:sz w:val="24"/>
          <w:szCs w:val="24"/>
        </w:rPr>
        <w:t>, знания и умения, комп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 xml:space="preserve">тенции. Поведение на работе: вовлеченность, мотивация, отношения с окружающими и др. </w:t>
      </w:r>
    </w:p>
    <w:p w:rsidR="00CE1CF8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Удовлетворённость работой оцениваемого сотрудника его "внутренними" и "вне</w:t>
      </w:r>
      <w:r w:rsidRPr="008E0B6F">
        <w:rPr>
          <w:sz w:val="24"/>
          <w:szCs w:val="24"/>
        </w:rPr>
        <w:t>ш</w:t>
      </w:r>
      <w:r w:rsidRPr="008E0B6F">
        <w:rPr>
          <w:sz w:val="24"/>
          <w:szCs w:val="24"/>
        </w:rPr>
        <w:t xml:space="preserve">ними" клиентами. Контингент, выбираемый для оценки. </w:t>
      </w:r>
    </w:p>
    <w:p w:rsidR="000F381A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Технология аудита трудовых ресурсов. </w:t>
      </w:r>
      <w:proofErr w:type="gramStart"/>
      <w:r w:rsidRPr="008E0B6F">
        <w:rPr>
          <w:sz w:val="24"/>
          <w:szCs w:val="24"/>
        </w:rPr>
        <w:t>Технология управления по целям (</w:t>
      </w:r>
      <w:proofErr w:type="spellStart"/>
      <w:r w:rsidRPr="008E0B6F">
        <w:rPr>
          <w:sz w:val="24"/>
          <w:szCs w:val="24"/>
        </w:rPr>
        <w:t>Management</w:t>
      </w:r>
      <w:proofErr w:type="spellEnd"/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by</w:t>
      </w:r>
      <w:proofErr w:type="spellEnd"/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objectives</w:t>
      </w:r>
      <w:proofErr w:type="spellEnd"/>
      <w:r w:rsidRPr="008E0B6F">
        <w:rPr>
          <w:sz w:val="24"/>
          <w:szCs w:val="24"/>
        </w:rPr>
        <w:t>) Ключевые показатели эффективности (</w:t>
      </w:r>
      <w:proofErr w:type="spellStart"/>
      <w:r w:rsidRPr="008E0B6F">
        <w:rPr>
          <w:sz w:val="24"/>
          <w:szCs w:val="24"/>
        </w:rPr>
        <w:t>Key</w:t>
      </w:r>
      <w:proofErr w:type="spellEnd"/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Productivity</w:t>
      </w:r>
      <w:proofErr w:type="spellEnd"/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Indicators</w:t>
      </w:r>
      <w:proofErr w:type="spellEnd"/>
      <w:r w:rsidRPr="008E0B6F">
        <w:rPr>
          <w:sz w:val="24"/>
          <w:szCs w:val="24"/>
        </w:rPr>
        <w:t xml:space="preserve"> (KPI).</w:t>
      </w:r>
      <w:proofErr w:type="gramEnd"/>
      <w:r w:rsidRPr="008E0B6F">
        <w:rPr>
          <w:sz w:val="24"/>
          <w:szCs w:val="24"/>
        </w:rPr>
        <w:t xml:space="preserve"> Технология экспертных оценок.</w:t>
      </w:r>
    </w:p>
    <w:p w:rsidR="00CE1CF8" w:rsidRPr="008E0B6F" w:rsidRDefault="00CE1CF8" w:rsidP="00C15FE4">
      <w:pPr>
        <w:ind w:firstLine="709"/>
        <w:jc w:val="both"/>
        <w:rPr>
          <w:sz w:val="24"/>
          <w:szCs w:val="24"/>
        </w:rPr>
      </w:pPr>
    </w:p>
    <w:p w:rsidR="00CE1CF8" w:rsidRPr="008E0B6F" w:rsidRDefault="000F381A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 xml:space="preserve">Тема № 4. </w:t>
      </w:r>
      <w:r w:rsidR="00CE1CF8" w:rsidRPr="008E0B6F">
        <w:rPr>
          <w:b/>
          <w:sz w:val="24"/>
          <w:szCs w:val="24"/>
        </w:rPr>
        <w:t>Контактные методы в отборе кандидатов и оценка их эффективн</w:t>
      </w:r>
      <w:r w:rsidR="00CE1CF8" w:rsidRPr="008E0B6F">
        <w:rPr>
          <w:b/>
          <w:sz w:val="24"/>
          <w:szCs w:val="24"/>
        </w:rPr>
        <w:t>о</w:t>
      </w:r>
      <w:r w:rsidR="00CE1CF8" w:rsidRPr="008E0B6F">
        <w:rPr>
          <w:b/>
          <w:sz w:val="24"/>
          <w:szCs w:val="24"/>
        </w:rPr>
        <w:t>сти</w:t>
      </w:r>
    </w:p>
    <w:p w:rsidR="00CE1CF8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Собеседование (интервью): понятие, виды, этапы проведения. </w:t>
      </w:r>
    </w:p>
    <w:p w:rsidR="00CE1CF8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Типы вопросов и их использование в собеседовании: биографические, функци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 xml:space="preserve">нальные, экспертные, проективные методы, метод критических случаев, моделирование рабочих ситуаций, стресс-интервью. </w:t>
      </w:r>
    </w:p>
    <w:p w:rsidR="00CE1CF8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Оценка невербального поведения на отборочном собеседовании. </w:t>
      </w:r>
    </w:p>
    <w:p w:rsidR="00CE1CF8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Профессиональные испытания и их виды. </w:t>
      </w:r>
    </w:p>
    <w:p w:rsidR="000F381A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Центры оценки (</w:t>
      </w:r>
      <w:proofErr w:type="spellStart"/>
      <w:r w:rsidRPr="008E0B6F">
        <w:rPr>
          <w:sz w:val="24"/>
          <w:szCs w:val="24"/>
        </w:rPr>
        <w:t>assessment</w:t>
      </w:r>
      <w:proofErr w:type="spellEnd"/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center</w:t>
      </w:r>
      <w:proofErr w:type="spellEnd"/>
      <w:r w:rsidRPr="008E0B6F">
        <w:rPr>
          <w:sz w:val="24"/>
          <w:szCs w:val="24"/>
        </w:rPr>
        <w:t>): понятие, виды и содержание деятельности</w:t>
      </w:r>
    </w:p>
    <w:p w:rsidR="00CE1CF8" w:rsidRPr="008E0B6F" w:rsidRDefault="00CE1CF8" w:rsidP="00C15FE4">
      <w:pPr>
        <w:ind w:firstLine="709"/>
        <w:jc w:val="both"/>
        <w:rPr>
          <w:sz w:val="24"/>
          <w:szCs w:val="24"/>
        </w:rPr>
      </w:pPr>
    </w:p>
    <w:p w:rsidR="00CE1CF8" w:rsidRPr="008E0B6F" w:rsidRDefault="00130FA4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 xml:space="preserve">Тема № 5. </w:t>
      </w:r>
      <w:r w:rsidR="00CE1CF8" w:rsidRPr="008E0B6F">
        <w:rPr>
          <w:b/>
          <w:sz w:val="24"/>
          <w:szCs w:val="24"/>
        </w:rPr>
        <w:t xml:space="preserve">Технологии проведения интервью при отборе кандидатов </w:t>
      </w:r>
    </w:p>
    <w:p w:rsidR="007A3A91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Технологии установления контакта с кандидатом в процессе собеседования. </w:t>
      </w:r>
    </w:p>
    <w:p w:rsidR="007A3A91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Структурированное интервью: понятие, содержание, методы подготовки и техн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 xml:space="preserve">логия проведения. </w:t>
      </w:r>
    </w:p>
    <w:p w:rsidR="007A3A91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Ситуационное (</w:t>
      </w:r>
      <w:proofErr w:type="spellStart"/>
      <w:r w:rsidRPr="008E0B6F">
        <w:rPr>
          <w:sz w:val="24"/>
          <w:szCs w:val="24"/>
        </w:rPr>
        <w:t>case</w:t>
      </w:r>
      <w:proofErr w:type="spellEnd"/>
      <w:r w:rsidRPr="008E0B6F">
        <w:rPr>
          <w:sz w:val="24"/>
          <w:szCs w:val="24"/>
        </w:rPr>
        <w:t>) интервью: понятие, содержание вопросов, технология пров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>дения, методы оценки результатов. Проективное интервью: понятие, содержание вопр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lastRenderedPageBreak/>
        <w:t>сов, технология проведения, методы оценки результатов. Панельное интервью: понятие, особенно</w:t>
      </w:r>
      <w:r w:rsidR="007A3A91" w:rsidRPr="008E0B6F">
        <w:rPr>
          <w:sz w:val="24"/>
          <w:szCs w:val="24"/>
        </w:rPr>
        <w:t xml:space="preserve">сти проведения. </w:t>
      </w:r>
      <w:proofErr w:type="spellStart"/>
      <w:r w:rsidR="007A3A91" w:rsidRPr="008E0B6F">
        <w:rPr>
          <w:sz w:val="24"/>
          <w:szCs w:val="24"/>
        </w:rPr>
        <w:t>Метапрограммное</w:t>
      </w:r>
      <w:proofErr w:type="spellEnd"/>
      <w:r w:rsidRPr="008E0B6F">
        <w:rPr>
          <w:sz w:val="24"/>
          <w:szCs w:val="24"/>
        </w:rPr>
        <w:t xml:space="preserve"> интервью: понятие, характеристика речевых шаблонов (метапрограмм), технология проведения. </w:t>
      </w:r>
    </w:p>
    <w:p w:rsidR="000F381A" w:rsidRPr="008E0B6F" w:rsidRDefault="00CE1CF8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Вербальные и невербальные индикаторы лжи: понятие, методы выявления и оце</w:t>
      </w:r>
      <w:r w:rsidRPr="008E0B6F">
        <w:rPr>
          <w:sz w:val="24"/>
          <w:szCs w:val="24"/>
        </w:rPr>
        <w:t>н</w:t>
      </w:r>
      <w:r w:rsidRPr="008E0B6F">
        <w:rPr>
          <w:sz w:val="24"/>
          <w:szCs w:val="24"/>
        </w:rPr>
        <w:t>ки.</w:t>
      </w:r>
    </w:p>
    <w:p w:rsidR="007A3A91" w:rsidRPr="008E0B6F" w:rsidRDefault="007A3A91" w:rsidP="00C15FE4">
      <w:pPr>
        <w:ind w:firstLine="709"/>
        <w:jc w:val="both"/>
        <w:rPr>
          <w:sz w:val="24"/>
          <w:szCs w:val="24"/>
        </w:rPr>
      </w:pPr>
    </w:p>
    <w:p w:rsidR="007A3A91" w:rsidRPr="008E0B6F" w:rsidRDefault="00130FA4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 xml:space="preserve">Тема № 6. </w:t>
      </w:r>
      <w:r w:rsidR="007A3A91" w:rsidRPr="008E0B6F">
        <w:rPr>
          <w:b/>
          <w:sz w:val="24"/>
          <w:szCs w:val="24"/>
        </w:rPr>
        <w:t xml:space="preserve">Методики оценки персонала </w:t>
      </w:r>
    </w:p>
    <w:p w:rsidR="009B4C14" w:rsidRPr="008E0B6F" w:rsidRDefault="009B4C14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Принципы оценки работы персонала: соответствие показателей характеру выпо</w:t>
      </w:r>
      <w:r w:rsidRPr="008E0B6F">
        <w:rPr>
          <w:sz w:val="24"/>
          <w:szCs w:val="24"/>
        </w:rPr>
        <w:t>л</w:t>
      </w:r>
      <w:r w:rsidRPr="008E0B6F">
        <w:rPr>
          <w:sz w:val="24"/>
          <w:szCs w:val="24"/>
        </w:rPr>
        <w:t>няемой работы; сравнимость показателей; отражение показателями возможностей рабо</w:t>
      </w:r>
      <w:r w:rsidRPr="008E0B6F">
        <w:rPr>
          <w:sz w:val="24"/>
          <w:szCs w:val="24"/>
        </w:rPr>
        <w:t>т</w:t>
      </w:r>
      <w:r w:rsidRPr="008E0B6F">
        <w:rPr>
          <w:sz w:val="24"/>
          <w:szCs w:val="24"/>
        </w:rPr>
        <w:t xml:space="preserve">ника; соответствие показателей интересам предприятия; репрезентативность интервалов времени; анализ динамики показателей; учёт влияния внешних факторов. </w:t>
      </w:r>
    </w:p>
    <w:p w:rsidR="000F381A" w:rsidRPr="008E0B6F" w:rsidRDefault="009B4C14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Оценка знаний, квалификации и компетенций работников. Методики оценки дел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вых и личных качеств работников. Использование стандартизированного оценочного ли</w:t>
      </w:r>
      <w:r w:rsidRPr="008E0B6F">
        <w:rPr>
          <w:sz w:val="24"/>
          <w:szCs w:val="24"/>
        </w:rPr>
        <w:t>с</w:t>
      </w:r>
      <w:r w:rsidRPr="008E0B6F">
        <w:rPr>
          <w:sz w:val="24"/>
          <w:szCs w:val="24"/>
        </w:rPr>
        <w:t>та, текстовой характеристики.</w:t>
      </w:r>
    </w:p>
    <w:p w:rsidR="009B4C14" w:rsidRPr="008E0B6F" w:rsidRDefault="009B4C14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Обеспечение эффективности оценки персонала. Критерии эффективности: целес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образность, результативность, эффективность по затратам. Отсутствие эффективности. Пути достижения эффективности. Алгоритм планирования оценки персонала</w:t>
      </w:r>
    </w:p>
    <w:p w:rsidR="009B4C14" w:rsidRPr="008E0B6F" w:rsidRDefault="009B4C14" w:rsidP="00C15FE4">
      <w:pPr>
        <w:ind w:firstLine="709"/>
        <w:jc w:val="both"/>
        <w:rPr>
          <w:sz w:val="24"/>
          <w:szCs w:val="24"/>
        </w:rPr>
      </w:pPr>
    </w:p>
    <w:p w:rsidR="000F381A" w:rsidRPr="008E0B6F" w:rsidRDefault="00130FA4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 xml:space="preserve">Тема № 7. </w:t>
      </w:r>
      <w:r w:rsidR="00C54527" w:rsidRPr="008E0B6F">
        <w:rPr>
          <w:b/>
          <w:sz w:val="24"/>
          <w:szCs w:val="24"/>
        </w:rPr>
        <w:t>Использование модели компетенций при отборе и оценке персон</w:t>
      </w:r>
      <w:r w:rsidR="00C54527" w:rsidRPr="008E0B6F">
        <w:rPr>
          <w:b/>
          <w:sz w:val="24"/>
          <w:szCs w:val="24"/>
        </w:rPr>
        <w:t>а</w:t>
      </w:r>
      <w:r w:rsidR="00C54527" w:rsidRPr="008E0B6F">
        <w:rPr>
          <w:b/>
          <w:sz w:val="24"/>
          <w:szCs w:val="24"/>
        </w:rPr>
        <w:t>ла.</w:t>
      </w:r>
    </w:p>
    <w:p w:rsidR="00C54527" w:rsidRPr="008E0B6F" w:rsidRDefault="00C5452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Отбор персонала: предпосылки, определяющие целесообразность использования модели компетенций. </w:t>
      </w:r>
      <w:proofErr w:type="spellStart"/>
      <w:r w:rsidRPr="008E0B6F">
        <w:rPr>
          <w:sz w:val="24"/>
          <w:szCs w:val="24"/>
        </w:rPr>
        <w:t>Компетентностный</w:t>
      </w:r>
      <w:proofErr w:type="spellEnd"/>
      <w:r w:rsidRPr="008E0B6F">
        <w:rPr>
          <w:sz w:val="24"/>
          <w:szCs w:val="24"/>
        </w:rPr>
        <w:t xml:space="preserve"> подход при отборе персонала: методы оценки, форма представления результатов. Отечественный опыт отбора персонала по компетенц</w:t>
      </w:r>
      <w:r w:rsidRPr="008E0B6F">
        <w:rPr>
          <w:sz w:val="24"/>
          <w:szCs w:val="24"/>
        </w:rPr>
        <w:t>и</w:t>
      </w:r>
      <w:r w:rsidRPr="008E0B6F">
        <w:rPr>
          <w:sz w:val="24"/>
          <w:szCs w:val="24"/>
        </w:rPr>
        <w:t xml:space="preserve">ям. </w:t>
      </w:r>
    </w:p>
    <w:p w:rsidR="000F381A" w:rsidRPr="008E0B6F" w:rsidRDefault="00C5452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Положение об оценке персонала организации: предназначение, структура, технол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гия оценки. Управленческие решения по итогам регулярной оценки.</w:t>
      </w:r>
    </w:p>
    <w:p w:rsidR="007E575C" w:rsidRPr="008E0B6F" w:rsidRDefault="007E575C" w:rsidP="00C15FE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8E0B6F" w:rsidRDefault="00F803A3" w:rsidP="00C15F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E0B6F">
        <w:rPr>
          <w:b/>
          <w:sz w:val="24"/>
          <w:szCs w:val="24"/>
        </w:rPr>
        <w:t>обучающихся</w:t>
      </w:r>
      <w:proofErr w:type="gramEnd"/>
      <w:r w:rsidRPr="008E0B6F">
        <w:rPr>
          <w:b/>
          <w:sz w:val="24"/>
          <w:szCs w:val="24"/>
        </w:rPr>
        <w:t xml:space="preserve"> по дисциплине</w:t>
      </w:r>
    </w:p>
    <w:p w:rsidR="003A57B5" w:rsidRPr="008E0B6F" w:rsidRDefault="003A57B5" w:rsidP="00C15FE4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Методические </w:t>
      </w:r>
      <w:r w:rsidR="0009428B" w:rsidRPr="008E0B6F">
        <w:rPr>
          <w:rFonts w:ascii="Times New Roman" w:hAnsi="Times New Roman"/>
          <w:sz w:val="24"/>
          <w:szCs w:val="24"/>
        </w:rPr>
        <w:t>указания для</w:t>
      </w:r>
      <w:r w:rsidRPr="008E0B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0B6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0B6F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68117C" w:rsidRPr="008E0B6F">
        <w:rPr>
          <w:rFonts w:ascii="Times New Roman" w:hAnsi="Times New Roman"/>
          <w:sz w:val="24"/>
          <w:szCs w:val="24"/>
        </w:rPr>
        <w:t>Оценка и отбор персонала</w:t>
      </w:r>
      <w:r w:rsidRPr="008E0B6F">
        <w:rPr>
          <w:rFonts w:ascii="Times New Roman" w:hAnsi="Times New Roman"/>
          <w:sz w:val="24"/>
          <w:szCs w:val="24"/>
        </w:rPr>
        <w:t>»/</w:t>
      </w:r>
      <w:r w:rsidR="00516F43" w:rsidRPr="008E0B6F">
        <w:rPr>
          <w:rFonts w:ascii="Times New Roman" w:hAnsi="Times New Roman"/>
          <w:sz w:val="24"/>
          <w:szCs w:val="24"/>
        </w:rPr>
        <w:t xml:space="preserve"> </w:t>
      </w:r>
      <w:r w:rsidR="00A134E5" w:rsidRPr="008E0B6F"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 w:rsidR="00A134E5" w:rsidRPr="008E0B6F">
        <w:rPr>
          <w:rFonts w:ascii="Times New Roman" w:hAnsi="Times New Roman"/>
          <w:sz w:val="24"/>
          <w:szCs w:val="24"/>
        </w:rPr>
        <w:t>Шляпина</w:t>
      </w:r>
      <w:proofErr w:type="spellEnd"/>
      <w:r w:rsidRPr="008E0B6F">
        <w:rPr>
          <w:rFonts w:ascii="Times New Roman" w:hAnsi="Times New Roman"/>
          <w:sz w:val="24"/>
          <w:szCs w:val="24"/>
        </w:rPr>
        <w:t xml:space="preserve"> </w:t>
      </w:r>
      <w:r w:rsidR="00920199" w:rsidRPr="008E0B6F">
        <w:rPr>
          <w:rFonts w:ascii="Times New Roman" w:hAnsi="Times New Roman"/>
          <w:sz w:val="24"/>
          <w:szCs w:val="24"/>
        </w:rPr>
        <w:t xml:space="preserve">– Омск: </w:t>
      </w:r>
      <w:r w:rsidRPr="008E0B6F">
        <w:rPr>
          <w:rFonts w:ascii="Times New Roman" w:hAnsi="Times New Roman"/>
          <w:sz w:val="24"/>
          <w:szCs w:val="24"/>
        </w:rPr>
        <w:t>Изд-во Ом</w:t>
      </w:r>
      <w:r w:rsidR="00D50C06" w:rsidRPr="008E0B6F">
        <w:rPr>
          <w:rFonts w:ascii="Times New Roman" w:hAnsi="Times New Roman"/>
          <w:sz w:val="24"/>
          <w:szCs w:val="24"/>
        </w:rPr>
        <w:t xml:space="preserve">ской гуманитарной </w:t>
      </w:r>
      <w:r w:rsidR="00560F18">
        <w:rPr>
          <w:rFonts w:ascii="Times New Roman" w:hAnsi="Times New Roman"/>
          <w:sz w:val="24"/>
          <w:szCs w:val="24"/>
        </w:rPr>
        <w:t>академии, 2023</w:t>
      </w:r>
      <w:r w:rsidR="00920199" w:rsidRPr="008E0B6F">
        <w:rPr>
          <w:rFonts w:ascii="Times New Roman" w:hAnsi="Times New Roman"/>
          <w:sz w:val="24"/>
          <w:szCs w:val="24"/>
        </w:rPr>
        <w:t xml:space="preserve">. </w:t>
      </w:r>
    </w:p>
    <w:p w:rsidR="00C15FE4" w:rsidRPr="008E0B6F" w:rsidRDefault="00C15FE4" w:rsidP="00C15FE4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8E0B6F">
        <w:rPr>
          <w:rFonts w:ascii="Times New Roman" w:hAnsi="Times New Roman"/>
          <w:sz w:val="24"/>
          <w:szCs w:val="24"/>
        </w:rPr>
        <w:t>о</w:t>
      </w:r>
      <w:r w:rsidRPr="008E0B6F">
        <w:rPr>
          <w:rFonts w:ascii="Times New Roman" w:hAnsi="Times New Roman"/>
          <w:sz w:val="24"/>
          <w:szCs w:val="24"/>
        </w:rPr>
        <w:t>межуточной аттестации обучающихся по образовательным программам высшего образ</w:t>
      </w:r>
      <w:r w:rsidRPr="008E0B6F">
        <w:rPr>
          <w:rFonts w:ascii="Times New Roman" w:hAnsi="Times New Roman"/>
          <w:sz w:val="24"/>
          <w:szCs w:val="24"/>
        </w:rPr>
        <w:t>о</w:t>
      </w:r>
      <w:r w:rsidRPr="008E0B6F">
        <w:rPr>
          <w:rFonts w:ascii="Times New Roman" w:hAnsi="Times New Roman"/>
          <w:sz w:val="24"/>
          <w:szCs w:val="24"/>
        </w:rPr>
        <w:t xml:space="preserve">вания – программам </w:t>
      </w:r>
      <w:proofErr w:type="spellStart"/>
      <w:r w:rsidRPr="008E0B6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E0B6F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</w:t>
      </w:r>
      <w:r w:rsidRPr="008E0B6F">
        <w:rPr>
          <w:rFonts w:ascii="Times New Roman" w:hAnsi="Times New Roman"/>
          <w:sz w:val="24"/>
          <w:szCs w:val="24"/>
        </w:rPr>
        <w:t>о</w:t>
      </w:r>
      <w:r w:rsidRPr="008E0B6F">
        <w:rPr>
          <w:rFonts w:ascii="Times New Roman" w:hAnsi="Times New Roman"/>
          <w:sz w:val="24"/>
          <w:szCs w:val="24"/>
        </w:rPr>
        <w:t xml:space="preserve">вета от 28.08.2017 (протокол заседания № 1), Студенческого совета </w:t>
      </w:r>
      <w:proofErr w:type="spellStart"/>
      <w:r w:rsidRPr="008E0B6F">
        <w:rPr>
          <w:rFonts w:ascii="Times New Roman" w:hAnsi="Times New Roman"/>
          <w:sz w:val="24"/>
          <w:szCs w:val="24"/>
        </w:rPr>
        <w:t>ОмГА</w:t>
      </w:r>
      <w:proofErr w:type="spellEnd"/>
      <w:r w:rsidRPr="008E0B6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15FE4" w:rsidRPr="008E0B6F" w:rsidRDefault="00C15FE4" w:rsidP="00C15FE4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8E0B6F">
        <w:rPr>
          <w:rFonts w:ascii="Times New Roman" w:hAnsi="Times New Roman"/>
          <w:sz w:val="24"/>
          <w:szCs w:val="24"/>
        </w:rPr>
        <w:t>б</w:t>
      </w:r>
      <w:r w:rsidRPr="008E0B6F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8E0B6F">
        <w:rPr>
          <w:rFonts w:ascii="Times New Roman" w:hAnsi="Times New Roman"/>
          <w:sz w:val="24"/>
          <w:szCs w:val="24"/>
        </w:rPr>
        <w:t>е</w:t>
      </w:r>
      <w:r w:rsidRPr="008E0B6F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8E0B6F">
        <w:rPr>
          <w:rFonts w:ascii="Times New Roman" w:hAnsi="Times New Roman"/>
          <w:sz w:val="24"/>
          <w:szCs w:val="24"/>
        </w:rPr>
        <w:t>ОмГА</w:t>
      </w:r>
      <w:proofErr w:type="spellEnd"/>
      <w:r w:rsidRPr="008E0B6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8E0B6F">
        <w:rPr>
          <w:rFonts w:ascii="Times New Roman" w:hAnsi="Times New Roman"/>
          <w:sz w:val="24"/>
          <w:szCs w:val="24"/>
        </w:rPr>
        <w:t>к</w:t>
      </w:r>
      <w:r w:rsidRPr="008E0B6F">
        <w:rPr>
          <w:rFonts w:ascii="Times New Roman" w:hAnsi="Times New Roman"/>
          <w:sz w:val="24"/>
          <w:szCs w:val="24"/>
        </w:rPr>
        <w:t>тора от 01.09.2016 № 43в.</w:t>
      </w:r>
    </w:p>
    <w:p w:rsidR="00FE556E" w:rsidRPr="008E0B6F" w:rsidRDefault="00C15FE4" w:rsidP="00C15FE4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</w:t>
      </w:r>
      <w:r w:rsidRPr="008E0B6F">
        <w:rPr>
          <w:rFonts w:ascii="Times New Roman" w:hAnsi="Times New Roman"/>
          <w:sz w:val="24"/>
          <w:szCs w:val="24"/>
        </w:rPr>
        <w:t>о</w:t>
      </w:r>
      <w:r w:rsidRPr="008E0B6F">
        <w:rPr>
          <w:rFonts w:ascii="Times New Roman" w:hAnsi="Times New Roman"/>
          <w:sz w:val="24"/>
          <w:szCs w:val="24"/>
        </w:rPr>
        <w:t xml:space="preserve">граммы высшего образования - программы </w:t>
      </w:r>
      <w:proofErr w:type="spellStart"/>
      <w:r w:rsidRPr="008E0B6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E0B6F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8E0B6F">
        <w:rPr>
          <w:rFonts w:ascii="Times New Roman" w:hAnsi="Times New Roman"/>
          <w:sz w:val="24"/>
          <w:szCs w:val="24"/>
        </w:rPr>
        <w:t>ОмГА</w:t>
      </w:r>
      <w:proofErr w:type="spellEnd"/>
      <w:r w:rsidRPr="008E0B6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8E0B6F" w:rsidRDefault="00FD6763" w:rsidP="00C15FE4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8E0B6F" w:rsidRDefault="007865CB" w:rsidP="00C15FE4">
      <w:pPr>
        <w:jc w:val="both"/>
        <w:rPr>
          <w:rFonts w:eastAsia="Calibri"/>
          <w:b/>
          <w:sz w:val="24"/>
          <w:szCs w:val="24"/>
        </w:rPr>
      </w:pPr>
    </w:p>
    <w:p w:rsidR="00785842" w:rsidRPr="008E0B6F" w:rsidRDefault="00D50C06" w:rsidP="00C15FE4">
      <w:pPr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>7</w:t>
      </w:r>
      <w:r w:rsidR="007F4B97" w:rsidRPr="008E0B6F">
        <w:rPr>
          <w:b/>
          <w:sz w:val="24"/>
          <w:szCs w:val="24"/>
        </w:rPr>
        <w:t>.</w:t>
      </w:r>
      <w:r w:rsidR="007865CB" w:rsidRPr="008E0B6F">
        <w:rPr>
          <w:b/>
          <w:sz w:val="24"/>
          <w:szCs w:val="24"/>
        </w:rPr>
        <w:t xml:space="preserve"> </w:t>
      </w:r>
      <w:r w:rsidR="00785842" w:rsidRPr="008E0B6F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8E0B6F" w:rsidRDefault="00705814" w:rsidP="00C15FE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E0B6F">
        <w:rPr>
          <w:b/>
          <w:bCs/>
          <w:i/>
          <w:sz w:val="24"/>
          <w:szCs w:val="24"/>
        </w:rPr>
        <w:t>Основная</w:t>
      </w:r>
      <w:r w:rsidR="00705FB5" w:rsidRPr="008E0B6F">
        <w:rPr>
          <w:b/>
          <w:bCs/>
          <w:i/>
          <w:sz w:val="24"/>
          <w:szCs w:val="24"/>
        </w:rPr>
        <w:t>:</w:t>
      </w:r>
    </w:p>
    <w:p w:rsidR="00DD4194" w:rsidRPr="008E0B6F" w:rsidRDefault="00DD4194" w:rsidP="00C15FE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8E0B6F">
        <w:rPr>
          <w:sz w:val="24"/>
          <w:szCs w:val="24"/>
        </w:rPr>
        <w:t>Баскина</w:t>
      </w:r>
      <w:proofErr w:type="spellEnd"/>
      <w:r w:rsidRPr="008E0B6F">
        <w:rPr>
          <w:sz w:val="24"/>
          <w:szCs w:val="24"/>
        </w:rPr>
        <w:t xml:space="preserve"> Т.В. Техники успешного </w:t>
      </w:r>
      <w:proofErr w:type="spellStart"/>
      <w:r w:rsidRPr="008E0B6F">
        <w:rPr>
          <w:sz w:val="24"/>
          <w:szCs w:val="24"/>
        </w:rPr>
        <w:t>рекрутмента</w:t>
      </w:r>
      <w:proofErr w:type="spellEnd"/>
      <w:r w:rsidRPr="008E0B6F">
        <w:rPr>
          <w:sz w:val="24"/>
          <w:szCs w:val="24"/>
        </w:rPr>
        <w:t xml:space="preserve"> [Электронный ресурс]/ </w:t>
      </w:r>
      <w:proofErr w:type="spellStart"/>
      <w:r w:rsidRPr="008E0B6F">
        <w:rPr>
          <w:sz w:val="24"/>
          <w:szCs w:val="24"/>
        </w:rPr>
        <w:t>Баскина</w:t>
      </w:r>
      <w:proofErr w:type="spellEnd"/>
      <w:r w:rsidRPr="008E0B6F">
        <w:rPr>
          <w:sz w:val="24"/>
          <w:szCs w:val="24"/>
        </w:rPr>
        <w:t xml:space="preserve"> Т.В.— </w:t>
      </w:r>
      <w:r w:rsidRPr="008E0B6F">
        <w:rPr>
          <w:sz w:val="24"/>
          <w:szCs w:val="24"/>
        </w:rPr>
        <w:lastRenderedPageBreak/>
        <w:t>Электрон</w:t>
      </w:r>
      <w:proofErr w:type="gramStart"/>
      <w:r w:rsidRPr="008E0B6F">
        <w:rPr>
          <w:sz w:val="24"/>
          <w:szCs w:val="24"/>
        </w:rPr>
        <w:t>.</w:t>
      </w:r>
      <w:proofErr w:type="gramEnd"/>
      <w:r w:rsidRPr="008E0B6F">
        <w:rPr>
          <w:sz w:val="24"/>
          <w:szCs w:val="24"/>
        </w:rPr>
        <w:t xml:space="preserve"> </w:t>
      </w:r>
      <w:proofErr w:type="gramStart"/>
      <w:r w:rsidRPr="008E0B6F">
        <w:rPr>
          <w:sz w:val="24"/>
          <w:szCs w:val="24"/>
        </w:rPr>
        <w:t>т</w:t>
      </w:r>
      <w:proofErr w:type="gramEnd"/>
      <w:r w:rsidRPr="008E0B6F">
        <w:rPr>
          <w:sz w:val="24"/>
          <w:szCs w:val="24"/>
        </w:rPr>
        <w:t xml:space="preserve">екстовые данные.— М.: </w:t>
      </w:r>
      <w:proofErr w:type="spellStart"/>
      <w:r w:rsidRPr="008E0B6F">
        <w:rPr>
          <w:sz w:val="24"/>
          <w:szCs w:val="24"/>
        </w:rPr>
        <w:t>Альпина</w:t>
      </w:r>
      <w:proofErr w:type="spellEnd"/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Паблишер</w:t>
      </w:r>
      <w:proofErr w:type="spellEnd"/>
      <w:r w:rsidRPr="008E0B6F">
        <w:rPr>
          <w:sz w:val="24"/>
          <w:szCs w:val="24"/>
        </w:rPr>
        <w:t xml:space="preserve">, 2014.— 288 </w:t>
      </w:r>
      <w:proofErr w:type="spellStart"/>
      <w:r w:rsidRPr="008E0B6F">
        <w:rPr>
          <w:sz w:val="24"/>
          <w:szCs w:val="24"/>
        </w:rPr>
        <w:t>c</w:t>
      </w:r>
      <w:proofErr w:type="spellEnd"/>
      <w:r w:rsidRPr="008E0B6F">
        <w:rPr>
          <w:sz w:val="24"/>
          <w:szCs w:val="24"/>
        </w:rPr>
        <w:t xml:space="preserve">.— Режим доступа: </w:t>
      </w:r>
      <w:hyperlink r:id="rId7" w:history="1">
        <w:r w:rsidR="00480C07">
          <w:rPr>
            <w:rStyle w:val="a8"/>
            <w:sz w:val="24"/>
            <w:szCs w:val="24"/>
          </w:rPr>
          <w:t>http://www.iprbookshop.ru/22825</w:t>
        </w:r>
      </w:hyperlink>
    </w:p>
    <w:p w:rsidR="00DD4194" w:rsidRPr="008E0B6F" w:rsidRDefault="00DD4194" w:rsidP="00C15FE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Иванова С. Искусство подбора персонала: Как оценить человека за час [Электронный ресурс]/ Иванова С.— Электрон</w:t>
      </w:r>
      <w:proofErr w:type="gramStart"/>
      <w:r w:rsidRPr="008E0B6F">
        <w:rPr>
          <w:sz w:val="24"/>
          <w:szCs w:val="24"/>
        </w:rPr>
        <w:t>.</w:t>
      </w:r>
      <w:proofErr w:type="gramEnd"/>
      <w:r w:rsidRPr="008E0B6F">
        <w:rPr>
          <w:sz w:val="24"/>
          <w:szCs w:val="24"/>
        </w:rPr>
        <w:t xml:space="preserve"> </w:t>
      </w:r>
      <w:proofErr w:type="gramStart"/>
      <w:r w:rsidRPr="008E0B6F">
        <w:rPr>
          <w:sz w:val="24"/>
          <w:szCs w:val="24"/>
        </w:rPr>
        <w:t>т</w:t>
      </w:r>
      <w:proofErr w:type="gramEnd"/>
      <w:r w:rsidRPr="008E0B6F">
        <w:rPr>
          <w:sz w:val="24"/>
          <w:szCs w:val="24"/>
        </w:rPr>
        <w:t xml:space="preserve">екстовые данные.— М.: </w:t>
      </w:r>
      <w:proofErr w:type="spellStart"/>
      <w:r w:rsidRPr="008E0B6F">
        <w:rPr>
          <w:sz w:val="24"/>
          <w:szCs w:val="24"/>
        </w:rPr>
        <w:t>Альпина</w:t>
      </w:r>
      <w:proofErr w:type="spellEnd"/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Паблишер</w:t>
      </w:r>
      <w:proofErr w:type="spellEnd"/>
      <w:r w:rsidRPr="008E0B6F">
        <w:rPr>
          <w:sz w:val="24"/>
          <w:szCs w:val="24"/>
        </w:rPr>
        <w:t xml:space="preserve">, 2016.— 269 </w:t>
      </w:r>
      <w:proofErr w:type="spellStart"/>
      <w:r w:rsidRPr="008E0B6F">
        <w:rPr>
          <w:sz w:val="24"/>
          <w:szCs w:val="24"/>
        </w:rPr>
        <w:t>c</w:t>
      </w:r>
      <w:proofErr w:type="spellEnd"/>
      <w:r w:rsidRPr="008E0B6F">
        <w:rPr>
          <w:sz w:val="24"/>
          <w:szCs w:val="24"/>
        </w:rPr>
        <w:t xml:space="preserve">.— Режим доступа: </w:t>
      </w:r>
      <w:hyperlink r:id="rId8" w:history="1">
        <w:r w:rsidR="00480C07">
          <w:rPr>
            <w:rStyle w:val="a8"/>
            <w:sz w:val="24"/>
            <w:szCs w:val="24"/>
          </w:rPr>
          <w:t>http://www.iprbookshop.ru/42290.html..</w:t>
        </w:r>
      </w:hyperlink>
      <w:r w:rsidRPr="008E0B6F">
        <w:rPr>
          <w:sz w:val="24"/>
          <w:szCs w:val="24"/>
        </w:rPr>
        <w:t>.</w:t>
      </w:r>
    </w:p>
    <w:p w:rsidR="00C15FE4" w:rsidRPr="008E0B6F" w:rsidRDefault="00C15FE4" w:rsidP="00C15FE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Иванова С. Поиск и оценка линейного персонала [Электронный ресурс]: повышение эффективности и снижение затрат/ Иванова С.— Электрон</w:t>
      </w:r>
      <w:proofErr w:type="gramStart"/>
      <w:r w:rsidRPr="008E0B6F">
        <w:rPr>
          <w:sz w:val="24"/>
          <w:szCs w:val="24"/>
        </w:rPr>
        <w:t>.</w:t>
      </w:r>
      <w:proofErr w:type="gramEnd"/>
      <w:r w:rsidRPr="008E0B6F">
        <w:rPr>
          <w:sz w:val="24"/>
          <w:szCs w:val="24"/>
        </w:rPr>
        <w:t xml:space="preserve"> </w:t>
      </w:r>
      <w:proofErr w:type="gramStart"/>
      <w:r w:rsidRPr="008E0B6F">
        <w:rPr>
          <w:sz w:val="24"/>
          <w:szCs w:val="24"/>
        </w:rPr>
        <w:t>т</w:t>
      </w:r>
      <w:proofErr w:type="gramEnd"/>
      <w:r w:rsidRPr="008E0B6F">
        <w:rPr>
          <w:sz w:val="24"/>
          <w:szCs w:val="24"/>
        </w:rPr>
        <w:t xml:space="preserve">екстовые данные.— М.: </w:t>
      </w:r>
      <w:proofErr w:type="spellStart"/>
      <w:r w:rsidRPr="008E0B6F">
        <w:rPr>
          <w:sz w:val="24"/>
          <w:szCs w:val="24"/>
        </w:rPr>
        <w:t>Ал</w:t>
      </w:r>
      <w:r w:rsidRPr="008E0B6F">
        <w:rPr>
          <w:sz w:val="24"/>
          <w:szCs w:val="24"/>
        </w:rPr>
        <w:t>ь</w:t>
      </w:r>
      <w:r w:rsidRPr="008E0B6F">
        <w:rPr>
          <w:sz w:val="24"/>
          <w:szCs w:val="24"/>
        </w:rPr>
        <w:t>пина</w:t>
      </w:r>
      <w:proofErr w:type="spellEnd"/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Паблишер</w:t>
      </w:r>
      <w:proofErr w:type="spellEnd"/>
      <w:r w:rsidRPr="008E0B6F">
        <w:rPr>
          <w:sz w:val="24"/>
          <w:szCs w:val="24"/>
        </w:rPr>
        <w:t xml:space="preserve">, 2016.— 129 </w:t>
      </w:r>
      <w:proofErr w:type="spellStart"/>
      <w:r w:rsidRPr="008E0B6F">
        <w:rPr>
          <w:sz w:val="24"/>
          <w:szCs w:val="24"/>
        </w:rPr>
        <w:t>c</w:t>
      </w:r>
      <w:proofErr w:type="spellEnd"/>
      <w:r w:rsidRPr="008E0B6F">
        <w:rPr>
          <w:sz w:val="24"/>
          <w:szCs w:val="24"/>
        </w:rPr>
        <w:t xml:space="preserve">.— Режим доступа: </w:t>
      </w:r>
      <w:hyperlink r:id="rId9" w:history="1">
        <w:r w:rsidR="00480C07">
          <w:rPr>
            <w:rStyle w:val="a8"/>
            <w:sz w:val="24"/>
            <w:szCs w:val="24"/>
          </w:rPr>
          <w:t>http://www.iprbookshop.ru/48443.html.</w:t>
        </w:r>
      </w:hyperlink>
    </w:p>
    <w:p w:rsidR="00C15FE4" w:rsidRPr="008E0B6F" w:rsidRDefault="00C15FE4" w:rsidP="00C15FE4">
      <w:pPr>
        <w:widowControl/>
        <w:tabs>
          <w:tab w:val="left" w:pos="42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DD4194" w:rsidRPr="008E0B6F" w:rsidRDefault="00DD4194" w:rsidP="00C15FE4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8E0B6F">
        <w:rPr>
          <w:b/>
          <w:bCs/>
          <w:i/>
          <w:sz w:val="24"/>
          <w:szCs w:val="24"/>
        </w:rPr>
        <w:t>Дополнительная:</w:t>
      </w:r>
    </w:p>
    <w:p w:rsidR="001F198B" w:rsidRPr="008E0B6F" w:rsidRDefault="001F198B" w:rsidP="00C15FE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Управление персоналом</w:t>
      </w:r>
      <w:proofErr w:type="gramStart"/>
      <w:r w:rsidRPr="008E0B6F">
        <w:rPr>
          <w:sz w:val="24"/>
          <w:szCs w:val="24"/>
        </w:rPr>
        <w:t xml:space="preserve"> :</w:t>
      </w:r>
      <w:proofErr w:type="gramEnd"/>
      <w:r w:rsidRPr="008E0B6F">
        <w:rPr>
          <w:sz w:val="24"/>
          <w:szCs w:val="24"/>
        </w:rPr>
        <w:t xml:space="preserve"> учебник и практикум для прикладного </w:t>
      </w:r>
      <w:proofErr w:type="spellStart"/>
      <w:r w:rsidRPr="008E0B6F">
        <w:rPr>
          <w:sz w:val="24"/>
          <w:szCs w:val="24"/>
        </w:rPr>
        <w:t>бакалавриата</w:t>
      </w:r>
      <w:proofErr w:type="spellEnd"/>
      <w:r w:rsidRPr="008E0B6F">
        <w:rPr>
          <w:sz w:val="24"/>
          <w:szCs w:val="24"/>
        </w:rPr>
        <w:t xml:space="preserve"> / А. А. </w:t>
      </w:r>
      <w:proofErr w:type="spellStart"/>
      <w:r w:rsidRPr="008E0B6F">
        <w:rPr>
          <w:sz w:val="24"/>
          <w:szCs w:val="24"/>
        </w:rPr>
        <w:t>Литвинюк</w:t>
      </w:r>
      <w:proofErr w:type="spellEnd"/>
      <w:r w:rsidRPr="008E0B6F">
        <w:rPr>
          <w:sz w:val="24"/>
          <w:szCs w:val="24"/>
        </w:rPr>
        <w:t xml:space="preserve"> [и др.] ; под ред. А. А. </w:t>
      </w:r>
      <w:proofErr w:type="spellStart"/>
      <w:r w:rsidRPr="008E0B6F">
        <w:rPr>
          <w:sz w:val="24"/>
          <w:szCs w:val="24"/>
        </w:rPr>
        <w:t>Литвинюка</w:t>
      </w:r>
      <w:proofErr w:type="spellEnd"/>
      <w:r w:rsidRPr="008E0B6F">
        <w:rPr>
          <w:sz w:val="24"/>
          <w:szCs w:val="24"/>
        </w:rPr>
        <w:t xml:space="preserve">. — 2-е изд., </w:t>
      </w:r>
      <w:proofErr w:type="spellStart"/>
      <w:r w:rsidRPr="008E0B6F">
        <w:rPr>
          <w:sz w:val="24"/>
          <w:szCs w:val="24"/>
        </w:rPr>
        <w:t>перераб</w:t>
      </w:r>
      <w:proofErr w:type="spellEnd"/>
      <w:r w:rsidRPr="008E0B6F">
        <w:rPr>
          <w:sz w:val="24"/>
          <w:szCs w:val="24"/>
        </w:rPr>
        <w:t>. и доп. — М. : Издател</w:t>
      </w:r>
      <w:r w:rsidRPr="008E0B6F">
        <w:rPr>
          <w:sz w:val="24"/>
          <w:szCs w:val="24"/>
        </w:rPr>
        <w:t>ь</w:t>
      </w:r>
      <w:r w:rsidRPr="008E0B6F">
        <w:rPr>
          <w:sz w:val="24"/>
          <w:szCs w:val="24"/>
        </w:rPr>
        <w:t xml:space="preserve">ство </w:t>
      </w:r>
      <w:proofErr w:type="spellStart"/>
      <w:r w:rsidRPr="008E0B6F">
        <w:rPr>
          <w:sz w:val="24"/>
          <w:szCs w:val="24"/>
        </w:rPr>
        <w:t>Юрайт</w:t>
      </w:r>
      <w:proofErr w:type="spellEnd"/>
      <w:r w:rsidRPr="008E0B6F">
        <w:rPr>
          <w:sz w:val="24"/>
          <w:szCs w:val="24"/>
        </w:rPr>
        <w:t xml:space="preserve">, 2017. — 498 с. — Режим доступа: </w:t>
      </w:r>
      <w:hyperlink r:id="rId10" w:history="1">
        <w:r w:rsidR="00480C07">
          <w:rPr>
            <w:rStyle w:val="a8"/>
            <w:sz w:val="24"/>
            <w:szCs w:val="24"/>
          </w:rPr>
          <w:t>https://biblio-online.ru/book/1D94E1F9-DC57-4E83-8AB3-91F651DF693A/upravlenie-personalom</w:t>
        </w:r>
      </w:hyperlink>
    </w:p>
    <w:p w:rsidR="00144C40" w:rsidRPr="008E0B6F" w:rsidRDefault="001F198B" w:rsidP="00C15FE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Управление персоналом [Электронный ресурс]</w:t>
      </w:r>
      <w:proofErr w:type="gramStart"/>
      <w:r w:rsidRPr="008E0B6F">
        <w:rPr>
          <w:sz w:val="24"/>
          <w:szCs w:val="24"/>
        </w:rPr>
        <w:t xml:space="preserve"> :</w:t>
      </w:r>
      <w:proofErr w:type="gramEnd"/>
      <w:r w:rsidRPr="008E0B6F">
        <w:rPr>
          <w:sz w:val="24"/>
          <w:szCs w:val="24"/>
        </w:rPr>
        <w:t xml:space="preserve"> учебное пособие для студентов в</w:t>
      </w:r>
      <w:r w:rsidRPr="008E0B6F">
        <w:rPr>
          <w:sz w:val="24"/>
          <w:szCs w:val="24"/>
        </w:rPr>
        <w:t>у</w:t>
      </w:r>
      <w:r w:rsidRPr="008E0B6F">
        <w:rPr>
          <w:sz w:val="24"/>
          <w:szCs w:val="24"/>
        </w:rPr>
        <w:t>зов, обучающихся по специальностям «Менеджмент организации» и «Управление перс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 xml:space="preserve">налом» / П.Э. </w:t>
      </w:r>
      <w:proofErr w:type="spellStart"/>
      <w:r w:rsidRPr="008E0B6F">
        <w:rPr>
          <w:sz w:val="24"/>
          <w:szCs w:val="24"/>
        </w:rPr>
        <w:t>Шлендер</w:t>
      </w:r>
      <w:proofErr w:type="spellEnd"/>
      <w:r w:rsidRPr="008E0B6F">
        <w:rPr>
          <w:sz w:val="24"/>
          <w:szCs w:val="24"/>
        </w:rPr>
        <w:t xml:space="preserve"> [и др.]. — Электрон</w:t>
      </w:r>
      <w:proofErr w:type="gramStart"/>
      <w:r w:rsidRPr="008E0B6F">
        <w:rPr>
          <w:sz w:val="24"/>
          <w:szCs w:val="24"/>
        </w:rPr>
        <w:t>.</w:t>
      </w:r>
      <w:proofErr w:type="gramEnd"/>
      <w:r w:rsidRPr="008E0B6F">
        <w:rPr>
          <w:sz w:val="24"/>
          <w:szCs w:val="24"/>
        </w:rPr>
        <w:t xml:space="preserve"> </w:t>
      </w:r>
      <w:proofErr w:type="gramStart"/>
      <w:r w:rsidRPr="008E0B6F">
        <w:rPr>
          <w:sz w:val="24"/>
          <w:szCs w:val="24"/>
        </w:rPr>
        <w:t>т</w:t>
      </w:r>
      <w:proofErr w:type="gramEnd"/>
      <w:r w:rsidRPr="008E0B6F">
        <w:rPr>
          <w:sz w:val="24"/>
          <w:szCs w:val="24"/>
        </w:rPr>
        <w:t>екстовые данные. — М.</w:t>
      </w:r>
      <w:proofErr w:type="gramStart"/>
      <w:r w:rsidRPr="008E0B6F">
        <w:rPr>
          <w:sz w:val="24"/>
          <w:szCs w:val="24"/>
        </w:rPr>
        <w:t xml:space="preserve"> :</w:t>
      </w:r>
      <w:proofErr w:type="gramEnd"/>
      <w:r w:rsidRPr="008E0B6F">
        <w:rPr>
          <w:sz w:val="24"/>
          <w:szCs w:val="24"/>
        </w:rPr>
        <w:t xml:space="preserve"> ЮНИТИ-ДАНА, 2017. — 319 </w:t>
      </w:r>
      <w:proofErr w:type="spellStart"/>
      <w:r w:rsidRPr="008E0B6F">
        <w:rPr>
          <w:sz w:val="24"/>
          <w:szCs w:val="24"/>
        </w:rPr>
        <w:t>c</w:t>
      </w:r>
      <w:proofErr w:type="spellEnd"/>
      <w:r w:rsidRPr="008E0B6F">
        <w:rPr>
          <w:sz w:val="24"/>
          <w:szCs w:val="24"/>
        </w:rPr>
        <w:t xml:space="preserve">. — 5-238-00909-7. — Режим доступа: </w:t>
      </w:r>
      <w:hyperlink r:id="rId11" w:history="1">
        <w:r w:rsidR="00480C07">
          <w:rPr>
            <w:rStyle w:val="a8"/>
            <w:sz w:val="24"/>
            <w:szCs w:val="24"/>
          </w:rPr>
          <w:t>http://www.iprbookshop.ru/71073.html</w:t>
        </w:r>
      </w:hyperlink>
    </w:p>
    <w:p w:rsidR="001F198B" w:rsidRPr="008E0B6F" w:rsidRDefault="001F198B" w:rsidP="00C15FE4">
      <w:pPr>
        <w:ind w:left="720"/>
        <w:jc w:val="both"/>
        <w:rPr>
          <w:sz w:val="24"/>
          <w:szCs w:val="24"/>
        </w:rPr>
      </w:pPr>
    </w:p>
    <w:p w:rsidR="00777B09" w:rsidRPr="008E0B6F" w:rsidRDefault="00D50C06" w:rsidP="00C15FE4">
      <w:pPr>
        <w:ind w:firstLine="709"/>
        <w:jc w:val="both"/>
        <w:rPr>
          <w:b/>
          <w:sz w:val="24"/>
          <w:szCs w:val="24"/>
        </w:rPr>
      </w:pPr>
      <w:r w:rsidRPr="008E0B6F">
        <w:rPr>
          <w:b/>
          <w:sz w:val="24"/>
          <w:szCs w:val="24"/>
        </w:rPr>
        <w:t>8</w:t>
      </w:r>
      <w:r w:rsidR="007F4B97" w:rsidRPr="008E0B6F">
        <w:rPr>
          <w:b/>
          <w:sz w:val="24"/>
          <w:szCs w:val="24"/>
        </w:rPr>
        <w:t>.</w:t>
      </w:r>
      <w:r w:rsidR="00777B09" w:rsidRPr="008E0B6F">
        <w:rPr>
          <w:b/>
          <w:sz w:val="24"/>
          <w:szCs w:val="24"/>
        </w:rPr>
        <w:t xml:space="preserve"> </w:t>
      </w:r>
      <w:r w:rsidR="007F4B97" w:rsidRPr="008E0B6F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8E0B6F">
        <w:rPr>
          <w:b/>
          <w:sz w:val="24"/>
          <w:szCs w:val="24"/>
        </w:rPr>
        <w:t>р</w:t>
      </w:r>
      <w:r w:rsidR="007F4B97" w:rsidRPr="008E0B6F">
        <w:rPr>
          <w:b/>
          <w:sz w:val="24"/>
          <w:szCs w:val="24"/>
        </w:rPr>
        <w:t>нет», необходимых для освоения дисциплины</w:t>
      </w:r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E0B6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E0B6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E0B6F">
        <w:rPr>
          <w:rFonts w:ascii="Times New Roman" w:hAnsi="Times New Roman"/>
          <w:sz w:val="24"/>
          <w:szCs w:val="24"/>
        </w:rPr>
        <w:t>Юрайт</w:t>
      </w:r>
      <w:proofErr w:type="spellEnd"/>
      <w:r w:rsidRPr="008E0B6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E0B6F">
        <w:rPr>
          <w:rFonts w:ascii="Times New Roman" w:hAnsi="Times New Roman"/>
          <w:sz w:val="24"/>
          <w:szCs w:val="24"/>
        </w:rPr>
        <w:t>e-library.ru</w:t>
      </w:r>
      <w:proofErr w:type="spellEnd"/>
      <w:r w:rsidRPr="008E0B6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E0B6F">
        <w:rPr>
          <w:rFonts w:ascii="Times New Roman" w:hAnsi="Times New Roman"/>
          <w:sz w:val="24"/>
          <w:szCs w:val="24"/>
        </w:rPr>
        <w:t>Elsevier</w:t>
      </w:r>
      <w:proofErr w:type="spellEnd"/>
      <w:r w:rsidRPr="008E0B6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C05D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8E0B6F">
        <w:rPr>
          <w:rFonts w:ascii="Times New Roman" w:hAnsi="Times New Roman"/>
          <w:sz w:val="24"/>
          <w:szCs w:val="24"/>
        </w:rPr>
        <w:t>е</w:t>
      </w:r>
      <w:r w:rsidRPr="008E0B6F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E0B6F" w:rsidRDefault="00777B09" w:rsidP="00C15F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6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E0B6F" w:rsidRDefault="007F4B97" w:rsidP="00C15FE4">
      <w:pPr>
        <w:ind w:firstLine="709"/>
        <w:jc w:val="both"/>
        <w:rPr>
          <w:rFonts w:eastAsia="Calibri"/>
          <w:sz w:val="24"/>
          <w:szCs w:val="24"/>
        </w:rPr>
      </w:pPr>
      <w:r w:rsidRPr="008E0B6F">
        <w:rPr>
          <w:sz w:val="24"/>
          <w:szCs w:val="24"/>
        </w:rPr>
        <w:t xml:space="preserve">Каждый обучающийся </w:t>
      </w:r>
      <w:r w:rsidR="00777B09" w:rsidRPr="008E0B6F">
        <w:rPr>
          <w:sz w:val="24"/>
          <w:szCs w:val="24"/>
        </w:rPr>
        <w:t>Омской гуманитарной академии</w:t>
      </w:r>
      <w:r w:rsidRPr="008E0B6F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 xml:space="preserve">информационно-образовательной среде </w:t>
      </w:r>
      <w:r w:rsidR="00777B09" w:rsidRPr="008E0B6F">
        <w:rPr>
          <w:sz w:val="24"/>
          <w:szCs w:val="24"/>
        </w:rPr>
        <w:t>Академии</w:t>
      </w:r>
      <w:r w:rsidRPr="008E0B6F">
        <w:rPr>
          <w:sz w:val="24"/>
          <w:szCs w:val="24"/>
        </w:rPr>
        <w:t>. Электронно-библиотечная система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(электронная би</w:t>
      </w:r>
      <w:r w:rsidRPr="008E0B6F">
        <w:rPr>
          <w:sz w:val="24"/>
          <w:szCs w:val="24"/>
        </w:rPr>
        <w:t>б</w:t>
      </w:r>
      <w:r w:rsidRPr="008E0B6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E0B6F">
        <w:rPr>
          <w:sz w:val="24"/>
          <w:szCs w:val="24"/>
        </w:rPr>
        <w:t>ж</w:t>
      </w:r>
      <w:r w:rsidRPr="008E0B6F">
        <w:rPr>
          <w:sz w:val="24"/>
          <w:szCs w:val="24"/>
        </w:rPr>
        <w:t>ность доступа обучающегося из любой точки, в которой имеется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доступ к информацио</w:t>
      </w:r>
      <w:r w:rsidRPr="008E0B6F">
        <w:rPr>
          <w:sz w:val="24"/>
          <w:szCs w:val="24"/>
        </w:rPr>
        <w:t>н</w:t>
      </w:r>
      <w:r w:rsidRPr="008E0B6F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8E0B6F">
        <w:rPr>
          <w:sz w:val="24"/>
          <w:szCs w:val="24"/>
        </w:rPr>
        <w:t>а</w:t>
      </w:r>
      <w:r w:rsidRPr="008E0B6F">
        <w:rPr>
          <w:sz w:val="24"/>
          <w:szCs w:val="24"/>
        </w:rPr>
        <w:t>низации как на территории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 xml:space="preserve">организации, так и </w:t>
      </w:r>
      <w:proofErr w:type="gramStart"/>
      <w:r w:rsidRPr="008E0B6F">
        <w:rPr>
          <w:sz w:val="24"/>
          <w:szCs w:val="24"/>
        </w:rPr>
        <w:t>вне</w:t>
      </w:r>
      <w:proofErr w:type="gramEnd"/>
      <w:r w:rsidRPr="008E0B6F">
        <w:rPr>
          <w:sz w:val="24"/>
          <w:szCs w:val="24"/>
        </w:rPr>
        <w:t xml:space="preserve"> </w:t>
      </w:r>
      <w:proofErr w:type="gramStart"/>
      <w:r w:rsidRPr="008E0B6F">
        <w:rPr>
          <w:sz w:val="24"/>
          <w:szCs w:val="24"/>
        </w:rPr>
        <w:t>ее</w:t>
      </w:r>
      <w:proofErr w:type="gramEnd"/>
      <w:r w:rsidRPr="008E0B6F">
        <w:rPr>
          <w:sz w:val="24"/>
          <w:szCs w:val="24"/>
        </w:rPr>
        <w:t>.</w:t>
      </w:r>
    </w:p>
    <w:p w:rsidR="007F4B97" w:rsidRPr="008E0B6F" w:rsidRDefault="007F4B97" w:rsidP="00C15FE4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E0B6F">
        <w:rPr>
          <w:sz w:val="24"/>
          <w:szCs w:val="24"/>
        </w:rPr>
        <w:t>Электронная информационно-образовательная среда</w:t>
      </w:r>
      <w:r w:rsidR="005C20F0" w:rsidRPr="008E0B6F">
        <w:rPr>
          <w:sz w:val="24"/>
          <w:szCs w:val="24"/>
        </w:rPr>
        <w:t xml:space="preserve"> </w:t>
      </w:r>
      <w:r w:rsidR="00777B09" w:rsidRPr="008E0B6F">
        <w:rPr>
          <w:sz w:val="24"/>
          <w:szCs w:val="24"/>
        </w:rPr>
        <w:t>Академии</w:t>
      </w:r>
      <w:r w:rsidRPr="008E0B6F">
        <w:rPr>
          <w:sz w:val="24"/>
          <w:szCs w:val="24"/>
        </w:rPr>
        <w:t xml:space="preserve"> обеспечивает: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до</w:t>
      </w:r>
      <w:r w:rsidRPr="008E0B6F">
        <w:rPr>
          <w:sz w:val="24"/>
          <w:szCs w:val="24"/>
        </w:rPr>
        <w:t>с</w:t>
      </w:r>
      <w:r w:rsidRPr="008E0B6F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 xml:space="preserve">изданиям </w:t>
      </w:r>
      <w:r w:rsidRPr="008E0B6F">
        <w:rPr>
          <w:sz w:val="24"/>
          <w:szCs w:val="24"/>
        </w:rPr>
        <w:lastRenderedPageBreak/>
        <w:t>электронных библиотечных систем и электронным образовательным ресурсам,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указанным в рабочих программах;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фиксацию хода образовательного процесса, результатов промеж</w:t>
      </w:r>
      <w:r w:rsidRPr="008E0B6F">
        <w:rPr>
          <w:sz w:val="24"/>
          <w:szCs w:val="24"/>
        </w:rPr>
        <w:t>у</w:t>
      </w:r>
      <w:r w:rsidRPr="008E0B6F">
        <w:rPr>
          <w:sz w:val="24"/>
          <w:szCs w:val="24"/>
        </w:rPr>
        <w:t>точной аттестации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и результатов освоения основной образовательной программы;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пров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образовательных технологий;</w:t>
      </w:r>
      <w:proofErr w:type="gramEnd"/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 xml:space="preserve">формирование электронного </w:t>
      </w:r>
      <w:proofErr w:type="spellStart"/>
      <w:r w:rsidRPr="008E0B6F">
        <w:rPr>
          <w:sz w:val="24"/>
          <w:szCs w:val="24"/>
        </w:rPr>
        <w:t>портфолио</w:t>
      </w:r>
      <w:proofErr w:type="spellEnd"/>
      <w:r w:rsidRPr="008E0B6F">
        <w:rPr>
          <w:sz w:val="24"/>
          <w:szCs w:val="24"/>
        </w:rPr>
        <w:t xml:space="preserve"> обучающегося, в том числе сохран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>ние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образовательного процесса;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взаимодействие между участниками образовательного пр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цесса, в том числе</w:t>
      </w:r>
      <w:r w:rsidRPr="008E0B6F">
        <w:rPr>
          <w:rFonts w:eastAsia="Calibri"/>
          <w:sz w:val="24"/>
          <w:szCs w:val="24"/>
        </w:rPr>
        <w:t xml:space="preserve"> </w:t>
      </w:r>
      <w:r w:rsidRPr="008E0B6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E0B6F" w:rsidRDefault="007F4B97" w:rsidP="00C15FE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E0B6F" w:rsidRDefault="00D50C06" w:rsidP="00C15F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E0B6F">
        <w:rPr>
          <w:rFonts w:eastAsia="Calibri"/>
          <w:b/>
          <w:sz w:val="24"/>
          <w:szCs w:val="24"/>
          <w:lang w:eastAsia="en-US"/>
        </w:rPr>
        <w:t>9</w:t>
      </w:r>
      <w:r w:rsidR="00EE165B" w:rsidRPr="008E0B6F">
        <w:rPr>
          <w:rFonts w:eastAsia="Calibri"/>
          <w:b/>
          <w:sz w:val="24"/>
          <w:szCs w:val="24"/>
          <w:lang w:eastAsia="en-US"/>
        </w:rPr>
        <w:t>.</w:t>
      </w:r>
      <w:r w:rsidR="009528CA" w:rsidRPr="008E0B6F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E0B6F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E0B6F">
        <w:rPr>
          <w:rFonts w:eastAsia="Calibri"/>
          <w:b/>
          <w:sz w:val="24"/>
          <w:szCs w:val="24"/>
          <w:lang w:eastAsia="en-US"/>
        </w:rPr>
        <w:t>обу</w:t>
      </w:r>
      <w:r w:rsidR="009528CA" w:rsidRPr="008E0B6F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E0B6F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Для того чтобы успешно о</w:t>
      </w:r>
      <w:r w:rsidR="004E4DB2" w:rsidRPr="008E0B6F">
        <w:rPr>
          <w:sz w:val="24"/>
          <w:szCs w:val="24"/>
        </w:rPr>
        <w:t xml:space="preserve">своить </w:t>
      </w:r>
      <w:r w:rsidRPr="008E0B6F">
        <w:rPr>
          <w:sz w:val="24"/>
          <w:szCs w:val="24"/>
        </w:rPr>
        <w:t>дисциплин</w:t>
      </w:r>
      <w:r w:rsidR="004E4DB2" w:rsidRPr="008E0B6F">
        <w:rPr>
          <w:sz w:val="24"/>
          <w:szCs w:val="24"/>
        </w:rPr>
        <w:t>у</w:t>
      </w:r>
      <w:r w:rsidRPr="008E0B6F">
        <w:rPr>
          <w:sz w:val="24"/>
          <w:szCs w:val="24"/>
        </w:rPr>
        <w:t xml:space="preserve"> </w:t>
      </w:r>
      <w:r w:rsidR="009528CA" w:rsidRPr="008E0B6F">
        <w:rPr>
          <w:sz w:val="24"/>
          <w:szCs w:val="24"/>
        </w:rPr>
        <w:t>«</w:t>
      </w:r>
      <w:r w:rsidR="0068117C" w:rsidRPr="008E0B6F">
        <w:rPr>
          <w:sz w:val="24"/>
          <w:szCs w:val="24"/>
        </w:rPr>
        <w:t>Оценка и отбор персонала</w:t>
      </w:r>
      <w:r w:rsidR="009528CA" w:rsidRPr="008E0B6F">
        <w:rPr>
          <w:sz w:val="24"/>
          <w:szCs w:val="24"/>
        </w:rPr>
        <w:t>»</w:t>
      </w:r>
      <w:r w:rsidRPr="008E0B6F">
        <w:rPr>
          <w:sz w:val="24"/>
          <w:szCs w:val="24"/>
        </w:rPr>
        <w:t xml:space="preserve"> об</w:t>
      </w:r>
      <w:r w:rsidRPr="008E0B6F">
        <w:rPr>
          <w:sz w:val="24"/>
          <w:szCs w:val="24"/>
        </w:rPr>
        <w:t>у</w:t>
      </w:r>
      <w:r w:rsidRPr="008E0B6F">
        <w:rPr>
          <w:sz w:val="24"/>
          <w:szCs w:val="24"/>
        </w:rPr>
        <w:t xml:space="preserve">чающиеся должны выполнить следующие </w:t>
      </w:r>
      <w:r w:rsidR="004E4DB2" w:rsidRPr="008E0B6F">
        <w:rPr>
          <w:sz w:val="24"/>
          <w:szCs w:val="24"/>
        </w:rPr>
        <w:t xml:space="preserve">методические </w:t>
      </w:r>
      <w:r w:rsidRPr="008E0B6F">
        <w:rPr>
          <w:sz w:val="24"/>
          <w:szCs w:val="24"/>
        </w:rPr>
        <w:t>указания</w:t>
      </w:r>
      <w:r w:rsidR="004E4DB2" w:rsidRPr="008E0B6F">
        <w:rPr>
          <w:sz w:val="24"/>
          <w:szCs w:val="24"/>
        </w:rPr>
        <w:t>.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Методические указания для </w:t>
      </w:r>
      <w:proofErr w:type="gramStart"/>
      <w:r w:rsidRPr="008E0B6F">
        <w:rPr>
          <w:sz w:val="24"/>
          <w:szCs w:val="24"/>
        </w:rPr>
        <w:t>обучающихся</w:t>
      </w:r>
      <w:proofErr w:type="gramEnd"/>
      <w:r w:rsidRPr="008E0B6F">
        <w:rPr>
          <w:sz w:val="24"/>
          <w:szCs w:val="24"/>
        </w:rPr>
        <w:t xml:space="preserve"> по освоению дисциплины для подгото</w:t>
      </w:r>
      <w:r w:rsidRPr="008E0B6F">
        <w:rPr>
          <w:sz w:val="24"/>
          <w:szCs w:val="24"/>
        </w:rPr>
        <w:t>в</w:t>
      </w:r>
      <w:r w:rsidRPr="008E0B6F">
        <w:rPr>
          <w:sz w:val="24"/>
          <w:szCs w:val="24"/>
        </w:rPr>
        <w:t>ки к занятиям лекционного типа: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8E0B6F">
        <w:rPr>
          <w:sz w:val="24"/>
          <w:szCs w:val="24"/>
        </w:rPr>
        <w:t>а</w:t>
      </w:r>
      <w:r w:rsidRPr="008E0B6F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8E0B6F">
        <w:rPr>
          <w:sz w:val="24"/>
          <w:szCs w:val="24"/>
        </w:rPr>
        <w:t>а</w:t>
      </w:r>
      <w:r w:rsidRPr="008E0B6F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8E0B6F">
        <w:rPr>
          <w:sz w:val="24"/>
          <w:szCs w:val="24"/>
        </w:rPr>
        <w:t>т</w:t>
      </w:r>
      <w:r w:rsidRPr="008E0B6F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8E0B6F" w:rsidRDefault="007F4B97" w:rsidP="00C15FE4">
      <w:pPr>
        <w:ind w:firstLine="709"/>
        <w:jc w:val="both"/>
        <w:rPr>
          <w:b/>
          <w:sz w:val="24"/>
          <w:szCs w:val="24"/>
        </w:rPr>
      </w:pPr>
      <w:r w:rsidRPr="008E0B6F">
        <w:rPr>
          <w:sz w:val="24"/>
          <w:szCs w:val="24"/>
        </w:rPr>
        <w:t xml:space="preserve"> Методические указания для </w:t>
      </w:r>
      <w:proofErr w:type="gramStart"/>
      <w:r w:rsidRPr="008E0B6F">
        <w:rPr>
          <w:sz w:val="24"/>
          <w:szCs w:val="24"/>
        </w:rPr>
        <w:t>обучающихся</w:t>
      </w:r>
      <w:proofErr w:type="gramEnd"/>
      <w:r w:rsidRPr="008E0B6F">
        <w:rPr>
          <w:sz w:val="24"/>
          <w:szCs w:val="24"/>
        </w:rPr>
        <w:t xml:space="preserve"> по освоению дисциплины для подгото</w:t>
      </w:r>
      <w:r w:rsidRPr="008E0B6F">
        <w:rPr>
          <w:sz w:val="24"/>
          <w:szCs w:val="24"/>
        </w:rPr>
        <w:t>в</w:t>
      </w:r>
      <w:r w:rsidRPr="008E0B6F">
        <w:rPr>
          <w:sz w:val="24"/>
          <w:szCs w:val="24"/>
        </w:rPr>
        <w:t xml:space="preserve">ки к занятиям </w:t>
      </w:r>
      <w:r w:rsidRPr="008E0B6F">
        <w:rPr>
          <w:b/>
          <w:sz w:val="24"/>
          <w:szCs w:val="24"/>
        </w:rPr>
        <w:t xml:space="preserve">семинарского типа: 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E0B6F">
        <w:rPr>
          <w:sz w:val="24"/>
          <w:szCs w:val="24"/>
        </w:rPr>
        <w:t>организацио</w:t>
      </w:r>
      <w:r w:rsidRPr="008E0B6F">
        <w:rPr>
          <w:sz w:val="24"/>
          <w:szCs w:val="24"/>
        </w:rPr>
        <w:t>н</w:t>
      </w:r>
      <w:r w:rsidRPr="008E0B6F">
        <w:rPr>
          <w:sz w:val="24"/>
          <w:szCs w:val="24"/>
        </w:rPr>
        <w:t>ный</w:t>
      </w:r>
      <w:proofErr w:type="gramEnd"/>
      <w:r w:rsidRPr="008E0B6F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8E0B6F">
        <w:rPr>
          <w:sz w:val="24"/>
          <w:szCs w:val="24"/>
        </w:rPr>
        <w:t>а</w:t>
      </w:r>
      <w:r w:rsidRPr="008E0B6F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8E0B6F">
        <w:rPr>
          <w:sz w:val="24"/>
          <w:szCs w:val="24"/>
        </w:rPr>
        <w:t>я</w:t>
      </w:r>
      <w:r w:rsidRPr="008E0B6F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8E0B6F">
        <w:rPr>
          <w:sz w:val="24"/>
          <w:szCs w:val="24"/>
        </w:rPr>
        <w:t>и</w:t>
      </w:r>
      <w:r w:rsidRPr="008E0B6F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8E0B6F">
        <w:rPr>
          <w:sz w:val="24"/>
          <w:szCs w:val="24"/>
        </w:rPr>
        <w:t>н</w:t>
      </w:r>
      <w:r w:rsidRPr="008E0B6F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8E0B6F">
        <w:rPr>
          <w:sz w:val="24"/>
          <w:szCs w:val="24"/>
        </w:rPr>
        <w:t>а</w:t>
      </w:r>
      <w:r w:rsidRPr="008E0B6F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8E0B6F">
        <w:rPr>
          <w:sz w:val="24"/>
          <w:szCs w:val="24"/>
        </w:rPr>
        <w:t>в</w:t>
      </w:r>
      <w:r w:rsidRPr="008E0B6F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8E0B6F">
        <w:rPr>
          <w:sz w:val="24"/>
          <w:szCs w:val="24"/>
        </w:rPr>
        <w:t>а</w:t>
      </w:r>
      <w:r w:rsidRPr="008E0B6F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8E0B6F">
        <w:rPr>
          <w:sz w:val="24"/>
          <w:szCs w:val="24"/>
        </w:rPr>
        <w:t>и</w:t>
      </w:r>
      <w:r w:rsidRPr="008E0B6F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8E0B6F">
        <w:rPr>
          <w:sz w:val="24"/>
          <w:szCs w:val="24"/>
        </w:rPr>
        <w:t>т</w:t>
      </w:r>
      <w:r w:rsidRPr="008E0B6F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8E0B6F">
        <w:rPr>
          <w:sz w:val="24"/>
          <w:szCs w:val="24"/>
        </w:rPr>
        <w:t>т</w:t>
      </w:r>
      <w:r w:rsidRPr="008E0B6F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8E0B6F">
        <w:rPr>
          <w:sz w:val="24"/>
          <w:szCs w:val="24"/>
        </w:rPr>
        <w:t>б</w:t>
      </w:r>
      <w:r w:rsidRPr="008E0B6F">
        <w:rPr>
          <w:sz w:val="24"/>
          <w:szCs w:val="24"/>
        </w:rPr>
        <w:lastRenderedPageBreak/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E0B6F" w:rsidRDefault="007F4B97" w:rsidP="00C15FE4">
      <w:pPr>
        <w:ind w:firstLine="709"/>
        <w:jc w:val="both"/>
        <w:rPr>
          <w:b/>
          <w:sz w:val="24"/>
          <w:szCs w:val="24"/>
        </w:rPr>
      </w:pPr>
      <w:r w:rsidRPr="008E0B6F">
        <w:rPr>
          <w:sz w:val="24"/>
          <w:szCs w:val="24"/>
        </w:rPr>
        <w:t xml:space="preserve">Методические указания для </w:t>
      </w:r>
      <w:proofErr w:type="gramStart"/>
      <w:r w:rsidRPr="008E0B6F">
        <w:rPr>
          <w:sz w:val="24"/>
          <w:szCs w:val="24"/>
        </w:rPr>
        <w:t>обучающихся</w:t>
      </w:r>
      <w:proofErr w:type="gramEnd"/>
      <w:r w:rsidRPr="008E0B6F">
        <w:rPr>
          <w:sz w:val="24"/>
          <w:szCs w:val="24"/>
        </w:rPr>
        <w:t xml:space="preserve"> по освоению дисциплины для </w:t>
      </w:r>
      <w:r w:rsidRPr="008E0B6F">
        <w:rPr>
          <w:b/>
          <w:sz w:val="24"/>
          <w:szCs w:val="24"/>
        </w:rPr>
        <w:t>самосто</w:t>
      </w:r>
      <w:r w:rsidRPr="008E0B6F">
        <w:rPr>
          <w:b/>
          <w:sz w:val="24"/>
          <w:szCs w:val="24"/>
        </w:rPr>
        <w:t>я</w:t>
      </w:r>
      <w:r w:rsidRPr="008E0B6F">
        <w:rPr>
          <w:b/>
          <w:sz w:val="24"/>
          <w:szCs w:val="24"/>
        </w:rPr>
        <w:t>тельной работы: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8E0B6F">
        <w:rPr>
          <w:sz w:val="24"/>
          <w:szCs w:val="24"/>
        </w:rPr>
        <w:t>б</w:t>
      </w:r>
      <w:r w:rsidRPr="008E0B6F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E0B6F">
        <w:rPr>
          <w:sz w:val="24"/>
          <w:szCs w:val="24"/>
        </w:rPr>
        <w:t>Самостоятел</w:t>
      </w:r>
      <w:r w:rsidRPr="008E0B6F">
        <w:rPr>
          <w:sz w:val="24"/>
          <w:szCs w:val="24"/>
        </w:rPr>
        <w:t>ь</w:t>
      </w:r>
      <w:r w:rsidRPr="008E0B6F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8E0B6F">
        <w:rPr>
          <w:sz w:val="24"/>
          <w:szCs w:val="24"/>
        </w:rPr>
        <w:t>и</w:t>
      </w:r>
      <w:r w:rsidRPr="008E0B6F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8E0B6F">
        <w:rPr>
          <w:sz w:val="24"/>
          <w:szCs w:val="24"/>
        </w:rPr>
        <w:t xml:space="preserve"> − </w:t>
      </w:r>
      <w:proofErr w:type="gramStart"/>
      <w:r w:rsidRPr="008E0B6F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8E0B6F">
        <w:rPr>
          <w:sz w:val="24"/>
          <w:szCs w:val="24"/>
        </w:rPr>
        <w:t>д</w:t>
      </w:r>
      <w:r w:rsidRPr="008E0B6F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 xml:space="preserve">матичный, гипотетический </w:t>
      </w:r>
      <w:proofErr w:type="gramStart"/>
      <w:r w:rsidRPr="008E0B6F">
        <w:rPr>
          <w:sz w:val="24"/>
          <w:szCs w:val="24"/>
        </w:rPr>
        <w:t>характер</w:t>
      </w:r>
      <w:proofErr w:type="gramEnd"/>
      <w:r w:rsidRPr="008E0B6F">
        <w:rPr>
          <w:sz w:val="24"/>
          <w:szCs w:val="24"/>
        </w:rPr>
        <w:t xml:space="preserve"> и уловить скрытые вопросы.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8E0B6F">
        <w:rPr>
          <w:sz w:val="24"/>
          <w:szCs w:val="24"/>
        </w:rPr>
        <w:t>ч</w:t>
      </w:r>
      <w:r w:rsidRPr="008E0B6F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8E0B6F">
        <w:rPr>
          <w:sz w:val="24"/>
          <w:szCs w:val="24"/>
        </w:rPr>
        <w:t>и</w:t>
      </w:r>
      <w:r w:rsidRPr="008E0B6F">
        <w:rPr>
          <w:sz w:val="24"/>
          <w:szCs w:val="24"/>
        </w:rPr>
        <w:t>большей убедительности той или иной позиции.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8E0B6F">
        <w:rPr>
          <w:sz w:val="24"/>
          <w:szCs w:val="24"/>
        </w:rPr>
        <w:t>и</w:t>
      </w:r>
      <w:r w:rsidRPr="008E0B6F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Следующим этапом работы</w:t>
      </w:r>
      <w:r w:rsidRPr="008E0B6F">
        <w:rPr>
          <w:b/>
          <w:bCs/>
          <w:sz w:val="24"/>
          <w:szCs w:val="24"/>
        </w:rPr>
        <w:t xml:space="preserve"> </w:t>
      </w:r>
      <w:r w:rsidRPr="008E0B6F">
        <w:rPr>
          <w:sz w:val="24"/>
          <w:szCs w:val="24"/>
        </w:rPr>
        <w:t>с литературными источниками является создание ко</w:t>
      </w:r>
      <w:r w:rsidRPr="008E0B6F">
        <w:rPr>
          <w:sz w:val="24"/>
          <w:szCs w:val="24"/>
        </w:rPr>
        <w:t>н</w:t>
      </w:r>
      <w:r w:rsidRPr="008E0B6F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8E0B6F">
        <w:rPr>
          <w:sz w:val="24"/>
          <w:szCs w:val="24"/>
        </w:rPr>
        <w:t>ь</w:t>
      </w:r>
      <w:r w:rsidRPr="008E0B6F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</w:t>
      </w:r>
      <w:r w:rsidRPr="008E0B6F">
        <w:rPr>
          <w:sz w:val="24"/>
          <w:szCs w:val="24"/>
        </w:rPr>
        <w:lastRenderedPageBreak/>
        <w:t>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E0B6F" w:rsidRDefault="007F4B97" w:rsidP="00C15F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8E0B6F">
        <w:rPr>
          <w:rFonts w:eastAsia="Calibri"/>
          <w:sz w:val="24"/>
          <w:szCs w:val="24"/>
          <w:lang w:eastAsia="en-US"/>
        </w:rPr>
        <w:t>о</w:t>
      </w:r>
      <w:r w:rsidRPr="008E0B6F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8E0B6F" w:rsidRDefault="007F4B97" w:rsidP="00C15F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E0B6F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E0B6F">
        <w:rPr>
          <w:rFonts w:eastAsia="Calibri"/>
          <w:sz w:val="24"/>
          <w:szCs w:val="24"/>
          <w:lang w:eastAsia="en-US"/>
        </w:rPr>
        <w:t xml:space="preserve"> и прочита</w:t>
      </w:r>
      <w:r w:rsidRPr="008E0B6F">
        <w:rPr>
          <w:rFonts w:eastAsia="Calibri"/>
          <w:sz w:val="24"/>
          <w:szCs w:val="24"/>
          <w:lang w:eastAsia="en-US"/>
        </w:rPr>
        <w:t>н</w:t>
      </w:r>
      <w:r w:rsidRPr="008E0B6F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8E0B6F" w:rsidRDefault="007F4B97" w:rsidP="00C15F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E0B6F" w:rsidRDefault="007F4B97" w:rsidP="00C15F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E0B6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E0B6F" w:rsidRDefault="007F4B97" w:rsidP="00C15F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8E0B6F">
        <w:rPr>
          <w:rFonts w:eastAsia="Calibri"/>
          <w:sz w:val="24"/>
          <w:szCs w:val="24"/>
          <w:lang w:eastAsia="en-US"/>
        </w:rPr>
        <w:t>т</w:t>
      </w:r>
      <w:r w:rsidRPr="008E0B6F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8E0B6F" w:rsidRDefault="007F4B97" w:rsidP="00C15F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E0B6F" w:rsidRDefault="007F4B97" w:rsidP="00C15F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E0B6F" w:rsidRDefault="007F4B97" w:rsidP="00C15F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0B6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8E0B6F">
        <w:rPr>
          <w:rFonts w:eastAsia="Calibri"/>
          <w:sz w:val="24"/>
          <w:szCs w:val="24"/>
          <w:lang w:eastAsia="en-US"/>
        </w:rPr>
        <w:t>е</w:t>
      </w:r>
      <w:r w:rsidRPr="008E0B6F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b/>
          <w:bCs/>
          <w:sz w:val="24"/>
          <w:szCs w:val="24"/>
        </w:rPr>
        <w:t>Подготовка к промежуточной аттестации</w:t>
      </w:r>
      <w:r w:rsidRPr="008E0B6F">
        <w:rPr>
          <w:bCs/>
          <w:sz w:val="24"/>
          <w:szCs w:val="24"/>
        </w:rPr>
        <w:t>: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8E0B6F">
        <w:rPr>
          <w:sz w:val="24"/>
          <w:szCs w:val="24"/>
        </w:rPr>
        <w:t>о</w:t>
      </w:r>
      <w:r w:rsidRPr="008E0B6F">
        <w:rPr>
          <w:sz w:val="24"/>
          <w:szCs w:val="24"/>
        </w:rPr>
        <w:t>дятся сведения, необходимые для ответа на них;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- внимательно прочитать рекомендованную литературу;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E0B6F" w:rsidRDefault="007F4B97" w:rsidP="00C15FE4">
      <w:pPr>
        <w:ind w:firstLine="709"/>
        <w:jc w:val="both"/>
        <w:rPr>
          <w:sz w:val="24"/>
          <w:szCs w:val="24"/>
        </w:rPr>
      </w:pPr>
    </w:p>
    <w:p w:rsidR="009528CA" w:rsidRPr="008E0B6F" w:rsidRDefault="00D50C06" w:rsidP="00C15FE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E0B6F">
        <w:rPr>
          <w:rFonts w:eastAsia="Calibri"/>
          <w:b/>
          <w:sz w:val="24"/>
          <w:szCs w:val="24"/>
          <w:lang w:eastAsia="en-US"/>
        </w:rPr>
        <w:t>10</w:t>
      </w:r>
      <w:r w:rsidR="000875BF" w:rsidRPr="008E0B6F">
        <w:rPr>
          <w:rFonts w:eastAsia="Calibri"/>
          <w:b/>
          <w:sz w:val="24"/>
          <w:szCs w:val="24"/>
          <w:lang w:eastAsia="en-US"/>
        </w:rPr>
        <w:t>.</w:t>
      </w:r>
      <w:r w:rsidR="009528CA" w:rsidRPr="008E0B6F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8E0B6F">
        <w:rPr>
          <w:rFonts w:eastAsia="Calibri"/>
          <w:b/>
          <w:sz w:val="24"/>
          <w:szCs w:val="24"/>
          <w:lang w:eastAsia="en-US"/>
        </w:rPr>
        <w:t>е</w:t>
      </w:r>
      <w:r w:rsidR="009528CA" w:rsidRPr="008E0B6F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E0B6F">
        <w:rPr>
          <w:sz w:val="24"/>
          <w:szCs w:val="24"/>
        </w:rPr>
        <w:t>Microsoft</w:t>
      </w:r>
      <w:proofErr w:type="spellEnd"/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Power</w:t>
      </w:r>
      <w:proofErr w:type="spellEnd"/>
      <w:r w:rsidRPr="008E0B6F">
        <w:rPr>
          <w:sz w:val="24"/>
          <w:szCs w:val="24"/>
        </w:rPr>
        <w:t xml:space="preserve"> </w:t>
      </w:r>
      <w:proofErr w:type="spellStart"/>
      <w:r w:rsidRPr="008E0B6F">
        <w:rPr>
          <w:sz w:val="24"/>
          <w:szCs w:val="24"/>
        </w:rPr>
        <w:t>Point</w:t>
      </w:r>
      <w:proofErr w:type="spellEnd"/>
      <w:r w:rsidRPr="008E0B6F">
        <w:rPr>
          <w:sz w:val="24"/>
          <w:szCs w:val="24"/>
        </w:rPr>
        <w:t>, видеоматериалов, слайдов.</w:t>
      </w:r>
    </w:p>
    <w:p w:rsidR="00A275E4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8E0B6F">
        <w:rPr>
          <w:sz w:val="24"/>
          <w:szCs w:val="24"/>
        </w:rPr>
        <w:t xml:space="preserve"> </w:t>
      </w:r>
      <w:r w:rsidRPr="008E0B6F">
        <w:rPr>
          <w:sz w:val="24"/>
          <w:szCs w:val="24"/>
        </w:rPr>
        <w:t>самостоятельной работы.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E0B6F">
        <w:rPr>
          <w:sz w:val="24"/>
          <w:szCs w:val="24"/>
        </w:rPr>
        <w:t>Moodle</w:t>
      </w:r>
      <w:proofErr w:type="spellEnd"/>
      <w:r w:rsidRPr="008E0B6F">
        <w:rPr>
          <w:sz w:val="24"/>
          <w:szCs w:val="24"/>
        </w:rPr>
        <w:t>, обеспечивает: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E0B6F">
        <w:rPr>
          <w:sz w:val="24"/>
          <w:szCs w:val="24"/>
        </w:rPr>
        <w:t>к</w:t>
      </w:r>
      <w:r w:rsidRPr="008E0B6F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E0B6F">
        <w:rPr>
          <w:sz w:val="24"/>
          <w:szCs w:val="24"/>
        </w:rPr>
        <w:t xml:space="preserve">( </w:t>
      </w:r>
      <w:proofErr w:type="gramEnd"/>
      <w:r w:rsidRPr="008E0B6F">
        <w:rPr>
          <w:sz w:val="24"/>
          <w:szCs w:val="24"/>
        </w:rPr>
        <w:t xml:space="preserve">ЭБС </w:t>
      </w:r>
      <w:proofErr w:type="spellStart"/>
      <w:r w:rsidRPr="008E0B6F">
        <w:rPr>
          <w:sz w:val="24"/>
          <w:szCs w:val="24"/>
        </w:rPr>
        <w:t>IPRBooks</w:t>
      </w:r>
      <w:proofErr w:type="spellEnd"/>
      <w:r w:rsidR="00951F6B" w:rsidRPr="008E0B6F">
        <w:rPr>
          <w:sz w:val="24"/>
          <w:szCs w:val="24"/>
        </w:rPr>
        <w:t xml:space="preserve">, ЭБС </w:t>
      </w:r>
      <w:proofErr w:type="spellStart"/>
      <w:r w:rsidR="00951F6B" w:rsidRPr="008E0B6F">
        <w:rPr>
          <w:sz w:val="24"/>
          <w:szCs w:val="24"/>
        </w:rPr>
        <w:t>Юрайт</w:t>
      </w:r>
      <w:proofErr w:type="spellEnd"/>
      <w:r w:rsidRPr="008E0B6F">
        <w:rPr>
          <w:sz w:val="24"/>
          <w:szCs w:val="24"/>
        </w:rPr>
        <w:t xml:space="preserve"> ) и эле</w:t>
      </w:r>
      <w:r w:rsidRPr="008E0B6F">
        <w:rPr>
          <w:sz w:val="24"/>
          <w:szCs w:val="24"/>
        </w:rPr>
        <w:t>к</w:t>
      </w:r>
      <w:r w:rsidRPr="008E0B6F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E0B6F">
        <w:rPr>
          <w:sz w:val="24"/>
          <w:szCs w:val="24"/>
        </w:rPr>
        <w:t>т</w:t>
      </w:r>
      <w:r w:rsidRPr="008E0B6F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8E0B6F">
        <w:rPr>
          <w:sz w:val="24"/>
          <w:szCs w:val="24"/>
        </w:rPr>
        <w:t>бакалавриата</w:t>
      </w:r>
      <w:proofErr w:type="spellEnd"/>
      <w:r w:rsidRPr="008E0B6F">
        <w:rPr>
          <w:sz w:val="24"/>
          <w:szCs w:val="24"/>
        </w:rPr>
        <w:t>;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E0B6F">
        <w:rPr>
          <w:sz w:val="24"/>
          <w:szCs w:val="24"/>
        </w:rPr>
        <w:t>н</w:t>
      </w:r>
      <w:r w:rsidRPr="008E0B6F">
        <w:rPr>
          <w:sz w:val="24"/>
          <w:szCs w:val="24"/>
        </w:rPr>
        <w:t>ных образовательных технологий;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E0B6F">
        <w:rPr>
          <w:sz w:val="24"/>
          <w:szCs w:val="24"/>
        </w:rPr>
        <w:t>портфолио</w:t>
      </w:r>
      <w:proofErr w:type="spellEnd"/>
      <w:r w:rsidRPr="008E0B6F">
        <w:rPr>
          <w:sz w:val="24"/>
          <w:szCs w:val="24"/>
        </w:rPr>
        <w:t xml:space="preserve"> обучающегося, в том числе сохр</w:t>
      </w:r>
      <w:r w:rsidRPr="008E0B6F">
        <w:rPr>
          <w:sz w:val="24"/>
          <w:szCs w:val="24"/>
        </w:rPr>
        <w:t>а</w:t>
      </w:r>
      <w:r w:rsidRPr="008E0B6F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E0B6F">
        <w:rPr>
          <w:sz w:val="24"/>
          <w:szCs w:val="24"/>
        </w:rPr>
        <w:t>и</w:t>
      </w:r>
      <w:r w:rsidRPr="008E0B6F">
        <w:rPr>
          <w:sz w:val="24"/>
          <w:szCs w:val="24"/>
        </w:rPr>
        <w:t>ков образовательного процесса;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E0B6F">
        <w:rPr>
          <w:sz w:val="24"/>
          <w:szCs w:val="24"/>
        </w:rPr>
        <w:t>заимодействие посредством сети «Интернет».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E0B6F">
        <w:rPr>
          <w:sz w:val="24"/>
          <w:szCs w:val="24"/>
        </w:rPr>
        <w:t>е</w:t>
      </w:r>
      <w:r w:rsidRPr="008E0B6F">
        <w:rPr>
          <w:sz w:val="24"/>
          <w:szCs w:val="24"/>
        </w:rPr>
        <w:t>дующие информационные технологии: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lastRenderedPageBreak/>
        <w:t>•</w:t>
      </w:r>
      <w:r w:rsidRPr="008E0B6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компьютерное тестирование;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 xml:space="preserve">демонстрация </w:t>
      </w:r>
      <w:proofErr w:type="spellStart"/>
      <w:r w:rsidRPr="008E0B6F">
        <w:rPr>
          <w:sz w:val="24"/>
          <w:szCs w:val="24"/>
        </w:rPr>
        <w:t>мультимедийных</w:t>
      </w:r>
      <w:proofErr w:type="spellEnd"/>
      <w:r w:rsidRPr="008E0B6F">
        <w:rPr>
          <w:sz w:val="24"/>
          <w:szCs w:val="24"/>
        </w:rPr>
        <w:t xml:space="preserve"> материалов.</w:t>
      </w:r>
    </w:p>
    <w:p w:rsidR="00CF2B2F" w:rsidRPr="008E0B6F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ПЕРЕЧЕНЬ ПРОГРАММНОГО ОБЕСПЕЧЕНИЯ</w:t>
      </w:r>
    </w:p>
    <w:p w:rsidR="00D50C06" w:rsidRPr="005324F9" w:rsidRDefault="00CF2B2F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24F9">
        <w:rPr>
          <w:sz w:val="24"/>
          <w:szCs w:val="24"/>
        </w:rPr>
        <w:t>•</w:t>
      </w:r>
      <w:r w:rsidRPr="005324F9">
        <w:rPr>
          <w:sz w:val="24"/>
          <w:szCs w:val="24"/>
        </w:rPr>
        <w:tab/>
      </w:r>
      <w:r w:rsidR="00D50C06" w:rsidRPr="008E0B6F">
        <w:rPr>
          <w:sz w:val="24"/>
          <w:szCs w:val="24"/>
          <w:lang w:val="en-US"/>
        </w:rPr>
        <w:t>Microsoft</w:t>
      </w:r>
      <w:r w:rsidR="00D50C06" w:rsidRPr="005324F9">
        <w:rPr>
          <w:sz w:val="24"/>
          <w:szCs w:val="24"/>
        </w:rPr>
        <w:t xml:space="preserve"> </w:t>
      </w:r>
      <w:r w:rsidR="00D50C06" w:rsidRPr="008E0B6F">
        <w:rPr>
          <w:sz w:val="24"/>
          <w:szCs w:val="24"/>
          <w:lang w:val="en-US"/>
        </w:rPr>
        <w:t>Windows</w:t>
      </w:r>
      <w:r w:rsidR="00D50C06" w:rsidRPr="005324F9">
        <w:rPr>
          <w:sz w:val="24"/>
          <w:szCs w:val="24"/>
        </w:rPr>
        <w:t xml:space="preserve"> 10 </w:t>
      </w:r>
      <w:r w:rsidR="00D50C06" w:rsidRPr="008E0B6F">
        <w:rPr>
          <w:sz w:val="24"/>
          <w:szCs w:val="24"/>
          <w:lang w:val="en-US"/>
        </w:rPr>
        <w:t>Professional</w:t>
      </w:r>
      <w:r w:rsidR="00D50C06" w:rsidRPr="005324F9">
        <w:rPr>
          <w:sz w:val="24"/>
          <w:szCs w:val="24"/>
        </w:rPr>
        <w:t xml:space="preserve"> </w:t>
      </w:r>
    </w:p>
    <w:p w:rsidR="00D50C06" w:rsidRPr="008E0B6F" w:rsidRDefault="00D50C06" w:rsidP="00C15F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E0B6F">
        <w:rPr>
          <w:sz w:val="24"/>
          <w:szCs w:val="24"/>
          <w:lang w:val="en-US"/>
        </w:rPr>
        <w:t>•</w:t>
      </w:r>
      <w:r w:rsidRPr="008E0B6F">
        <w:rPr>
          <w:sz w:val="24"/>
          <w:szCs w:val="24"/>
          <w:lang w:val="en-US"/>
        </w:rPr>
        <w:tab/>
        <w:t xml:space="preserve">Microsoft Windows XP Professional SP3 </w:t>
      </w:r>
    </w:p>
    <w:p w:rsidR="00D50C06" w:rsidRPr="008E0B6F" w:rsidRDefault="00D50C06" w:rsidP="00C15F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E0B6F">
        <w:rPr>
          <w:sz w:val="24"/>
          <w:szCs w:val="24"/>
          <w:lang w:val="en-US"/>
        </w:rPr>
        <w:t>•</w:t>
      </w:r>
      <w:r w:rsidRPr="008E0B6F">
        <w:rPr>
          <w:sz w:val="24"/>
          <w:szCs w:val="24"/>
          <w:lang w:val="en-US"/>
        </w:rPr>
        <w:tab/>
        <w:t xml:space="preserve">Microsoft Office Professional 2007 Russian </w:t>
      </w:r>
    </w:p>
    <w:p w:rsidR="00D50C06" w:rsidRPr="005324F9" w:rsidRDefault="00D50C06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24F9">
        <w:rPr>
          <w:sz w:val="24"/>
          <w:szCs w:val="24"/>
        </w:rPr>
        <w:t>•</w:t>
      </w:r>
      <w:r w:rsidRPr="005324F9">
        <w:rPr>
          <w:sz w:val="24"/>
          <w:szCs w:val="24"/>
        </w:rPr>
        <w:tab/>
      </w:r>
      <w:proofErr w:type="gramStart"/>
      <w:r w:rsidRPr="008E0B6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E0B6F">
        <w:rPr>
          <w:bCs/>
          <w:sz w:val="24"/>
          <w:szCs w:val="24"/>
        </w:rPr>
        <w:t>вободно</w:t>
      </w:r>
      <w:proofErr w:type="spellEnd"/>
      <w:r w:rsidRPr="005324F9">
        <w:rPr>
          <w:bCs/>
          <w:sz w:val="24"/>
          <w:szCs w:val="24"/>
        </w:rPr>
        <w:t xml:space="preserve"> </w:t>
      </w:r>
      <w:r w:rsidRPr="008E0B6F">
        <w:rPr>
          <w:bCs/>
          <w:sz w:val="24"/>
          <w:szCs w:val="24"/>
        </w:rPr>
        <w:t>распространяемый</w:t>
      </w:r>
      <w:r w:rsidRPr="005324F9">
        <w:rPr>
          <w:bCs/>
          <w:sz w:val="24"/>
          <w:szCs w:val="24"/>
        </w:rPr>
        <w:t xml:space="preserve"> </w:t>
      </w:r>
      <w:r w:rsidRPr="008E0B6F">
        <w:rPr>
          <w:bCs/>
          <w:sz w:val="24"/>
          <w:szCs w:val="24"/>
        </w:rPr>
        <w:t>офисный</w:t>
      </w:r>
      <w:r w:rsidRPr="005324F9">
        <w:rPr>
          <w:bCs/>
          <w:sz w:val="24"/>
          <w:szCs w:val="24"/>
        </w:rPr>
        <w:t xml:space="preserve"> </w:t>
      </w:r>
      <w:r w:rsidRPr="008E0B6F">
        <w:rPr>
          <w:bCs/>
          <w:sz w:val="24"/>
          <w:szCs w:val="24"/>
        </w:rPr>
        <w:t>пакет</w:t>
      </w:r>
      <w:r w:rsidRPr="005324F9">
        <w:rPr>
          <w:bCs/>
          <w:sz w:val="24"/>
          <w:szCs w:val="24"/>
        </w:rPr>
        <w:t xml:space="preserve"> </w:t>
      </w:r>
      <w:r w:rsidRPr="008E0B6F">
        <w:rPr>
          <w:bCs/>
          <w:sz w:val="24"/>
          <w:szCs w:val="24"/>
        </w:rPr>
        <w:t>с</w:t>
      </w:r>
      <w:r w:rsidRPr="005324F9">
        <w:rPr>
          <w:bCs/>
          <w:sz w:val="24"/>
          <w:szCs w:val="24"/>
        </w:rPr>
        <w:t xml:space="preserve"> </w:t>
      </w:r>
      <w:r w:rsidRPr="008E0B6F">
        <w:rPr>
          <w:bCs/>
          <w:sz w:val="24"/>
          <w:szCs w:val="24"/>
        </w:rPr>
        <w:t>открытым</w:t>
      </w:r>
      <w:r w:rsidRPr="005324F9">
        <w:rPr>
          <w:bCs/>
          <w:sz w:val="24"/>
          <w:szCs w:val="24"/>
        </w:rPr>
        <w:t xml:space="preserve"> </w:t>
      </w:r>
      <w:r w:rsidRPr="008E0B6F">
        <w:rPr>
          <w:bCs/>
          <w:sz w:val="24"/>
          <w:szCs w:val="24"/>
        </w:rPr>
        <w:t>исходным</w:t>
      </w:r>
      <w:r w:rsidRPr="005324F9">
        <w:rPr>
          <w:bCs/>
          <w:sz w:val="24"/>
          <w:szCs w:val="24"/>
        </w:rPr>
        <w:t xml:space="preserve"> </w:t>
      </w:r>
      <w:r w:rsidRPr="008E0B6F">
        <w:rPr>
          <w:bCs/>
          <w:sz w:val="24"/>
          <w:szCs w:val="24"/>
        </w:rPr>
        <w:t>кодом</w:t>
      </w:r>
      <w:r w:rsidRPr="005324F9">
        <w:rPr>
          <w:bCs/>
          <w:sz w:val="24"/>
          <w:szCs w:val="24"/>
        </w:rPr>
        <w:t xml:space="preserve"> </w:t>
      </w:r>
      <w:proofErr w:type="spellStart"/>
      <w:r w:rsidRPr="008E0B6F">
        <w:rPr>
          <w:bCs/>
          <w:sz w:val="24"/>
          <w:szCs w:val="24"/>
          <w:lang w:val="en-US"/>
        </w:rPr>
        <w:t>LibreOffice</w:t>
      </w:r>
      <w:proofErr w:type="spellEnd"/>
      <w:r w:rsidRPr="005324F9">
        <w:rPr>
          <w:bCs/>
          <w:sz w:val="24"/>
          <w:szCs w:val="24"/>
        </w:rPr>
        <w:t xml:space="preserve"> 6.0.3.2 </w:t>
      </w:r>
      <w:r w:rsidRPr="008E0B6F">
        <w:rPr>
          <w:bCs/>
          <w:sz w:val="24"/>
          <w:szCs w:val="24"/>
          <w:lang w:val="en-US"/>
        </w:rPr>
        <w:t>Stable</w:t>
      </w:r>
    </w:p>
    <w:p w:rsidR="00D50C06" w:rsidRPr="008E0B6F" w:rsidRDefault="00D50C06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  <w:t>Антивирус Касперского</w:t>
      </w:r>
    </w:p>
    <w:p w:rsidR="00D50C06" w:rsidRDefault="00D50C06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E0B6F">
        <w:rPr>
          <w:sz w:val="24"/>
          <w:szCs w:val="24"/>
        </w:rPr>
        <w:t>•</w:t>
      </w:r>
      <w:r w:rsidRPr="008E0B6F">
        <w:rPr>
          <w:sz w:val="24"/>
          <w:szCs w:val="24"/>
        </w:rPr>
        <w:tab/>
      </w:r>
      <w:proofErr w:type="spellStart"/>
      <w:proofErr w:type="gramStart"/>
      <w:r w:rsidRPr="008E0B6F">
        <w:rPr>
          <w:sz w:val="24"/>
          <w:szCs w:val="24"/>
        </w:rPr>
        <w:t>C</w:t>
      </w:r>
      <w:proofErr w:type="gramEnd"/>
      <w:r w:rsidRPr="008E0B6F">
        <w:rPr>
          <w:sz w:val="24"/>
          <w:szCs w:val="24"/>
        </w:rPr>
        <w:t>истема</w:t>
      </w:r>
      <w:proofErr w:type="spellEnd"/>
      <w:r w:rsidRPr="008E0B6F">
        <w:rPr>
          <w:sz w:val="24"/>
          <w:szCs w:val="24"/>
        </w:rPr>
        <w:t xml:space="preserve"> управления курсами LMS Русский </w:t>
      </w:r>
      <w:proofErr w:type="spellStart"/>
      <w:r w:rsidRPr="008E0B6F">
        <w:rPr>
          <w:sz w:val="24"/>
          <w:szCs w:val="24"/>
        </w:rPr>
        <w:t>Moodle</w:t>
      </w:r>
      <w:proofErr w:type="spellEnd"/>
      <w:r w:rsidRPr="008E0B6F">
        <w:rPr>
          <w:sz w:val="24"/>
          <w:szCs w:val="24"/>
        </w:rPr>
        <w:t xml:space="preserve"> 3KL</w:t>
      </w:r>
    </w:p>
    <w:p w:rsidR="00512FAA" w:rsidRPr="00546EB3" w:rsidRDefault="00512FAA" w:rsidP="00512FAA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512FAA" w:rsidRPr="00546EB3" w:rsidRDefault="00512FAA" w:rsidP="00512FAA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12FAA" w:rsidRPr="00546EB3" w:rsidRDefault="00512FAA" w:rsidP="00512FAA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512FAA" w:rsidRPr="00546EB3" w:rsidRDefault="00512FAA" w:rsidP="00512FAA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512FAA" w:rsidRPr="00546EB3" w:rsidRDefault="00512FAA" w:rsidP="00512FAA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512FAA" w:rsidRPr="00546EB3" w:rsidRDefault="00512FAA" w:rsidP="00512FAA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480C07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512FAA" w:rsidRPr="00546EB3" w:rsidRDefault="00512FAA" w:rsidP="00512FAA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0" w:history="1">
        <w:r w:rsidR="00480C07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1" w:history="1">
        <w:r w:rsidR="00480C07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512FAA" w:rsidRPr="00546EB3" w:rsidRDefault="00512FAA" w:rsidP="00512FAA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480C07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512FAA" w:rsidRPr="00546EB3" w:rsidRDefault="00512FAA" w:rsidP="00512FAA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480C07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512FAA" w:rsidRPr="00546EB3" w:rsidRDefault="00512FAA" w:rsidP="00512FAA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4" w:history="1">
        <w:r w:rsidR="00480C07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512FAA" w:rsidRPr="00546EB3" w:rsidRDefault="00512FAA" w:rsidP="00512FAA">
      <w:pPr>
        <w:ind w:firstLine="709"/>
        <w:jc w:val="both"/>
        <w:rPr>
          <w:b/>
          <w:sz w:val="24"/>
          <w:szCs w:val="24"/>
        </w:rPr>
      </w:pPr>
    </w:p>
    <w:p w:rsidR="00512FAA" w:rsidRPr="00546EB3" w:rsidRDefault="00512FAA" w:rsidP="00512FAA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12FAA" w:rsidRPr="00546EB3" w:rsidRDefault="00512FAA" w:rsidP="00512FAA">
      <w:pPr>
        <w:ind w:firstLine="709"/>
        <w:jc w:val="both"/>
        <w:rPr>
          <w:color w:val="FF0000"/>
          <w:sz w:val="24"/>
          <w:szCs w:val="24"/>
        </w:rPr>
      </w:pPr>
    </w:p>
    <w:p w:rsidR="00512FAA" w:rsidRPr="00546EB3" w:rsidRDefault="00512FAA" w:rsidP="00512FAA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512FAA" w:rsidRPr="00546EB3" w:rsidRDefault="00512FAA" w:rsidP="00512FAA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512FAA" w:rsidRPr="00546EB3" w:rsidRDefault="00512FAA" w:rsidP="00512FAA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</w:t>
      </w:r>
      <w:r w:rsidRPr="00546EB3">
        <w:rPr>
          <w:sz w:val="24"/>
          <w:szCs w:val="24"/>
        </w:rPr>
        <w:lastRenderedPageBreak/>
        <w:t xml:space="preserve">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512FAA" w:rsidRPr="00546EB3" w:rsidRDefault="00512FAA" w:rsidP="00512FAA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512FAA" w:rsidRPr="00546EB3" w:rsidRDefault="00512FAA" w:rsidP="00512FAA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8C05DD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512FAA" w:rsidRPr="00546EB3" w:rsidRDefault="00512FAA" w:rsidP="00512FAA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E03D8D">
        <w:fldChar w:fldCharType="begin"/>
      </w:r>
      <w:r w:rsidR="00E32E67">
        <w:instrText>HYPERLINK "http://www.biblio-online.ru,"</w:instrText>
      </w:r>
      <w:r w:rsidR="00E03D8D">
        <w:fldChar w:fldCharType="separate"/>
      </w:r>
      <w:r w:rsidR="008C05DD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8C05DD">
        <w:rPr>
          <w:rStyle w:val="a8"/>
          <w:sz w:val="24"/>
          <w:szCs w:val="24"/>
          <w:shd w:val="clear" w:color="auto" w:fill="F9F9F9"/>
        </w:rPr>
        <w:t>,»</w:t>
      </w:r>
      <w:r w:rsidR="00E03D8D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512FAA" w:rsidRPr="00546EB3" w:rsidRDefault="00512FAA" w:rsidP="00512FAA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8C05DD">
          <w:rPr>
            <w:rStyle w:val="a8"/>
            <w:sz w:val="24"/>
            <w:szCs w:val="24"/>
            <w:lang w:val="en-US"/>
          </w:rPr>
          <w:t>www</w:t>
        </w:r>
        <w:r w:rsidR="008C05DD" w:rsidRPr="005324F9">
          <w:rPr>
            <w:rStyle w:val="a8"/>
            <w:sz w:val="24"/>
            <w:szCs w:val="24"/>
          </w:rPr>
          <w:t>.</w:t>
        </w:r>
        <w:proofErr w:type="spellStart"/>
        <w:r w:rsidR="008C05DD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8C05DD" w:rsidRPr="005324F9">
          <w:rPr>
            <w:rStyle w:val="a8"/>
            <w:sz w:val="24"/>
            <w:szCs w:val="24"/>
          </w:rPr>
          <w:t>-</w:t>
        </w:r>
        <w:r w:rsidR="008C05DD">
          <w:rPr>
            <w:rStyle w:val="a8"/>
            <w:sz w:val="24"/>
            <w:szCs w:val="24"/>
            <w:lang w:val="en-US"/>
          </w:rPr>
          <w:t>online</w:t>
        </w:r>
        <w:r w:rsidR="008C05DD" w:rsidRPr="005324F9">
          <w:rPr>
            <w:rStyle w:val="a8"/>
            <w:sz w:val="24"/>
            <w:szCs w:val="24"/>
          </w:rPr>
          <w:t>.</w:t>
        </w:r>
        <w:proofErr w:type="spellStart"/>
        <w:r w:rsidR="008C05DD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512FAA" w:rsidRPr="00546EB3" w:rsidRDefault="00512FAA" w:rsidP="00512FAA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lastRenderedPageBreak/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512FAA" w:rsidRPr="00546EB3" w:rsidRDefault="00512FAA" w:rsidP="00512FAA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512FAA" w:rsidRPr="00546EB3" w:rsidRDefault="00512FAA" w:rsidP="00512FAA">
      <w:pPr>
        <w:ind w:firstLine="708"/>
        <w:jc w:val="both"/>
        <w:rPr>
          <w:sz w:val="24"/>
          <w:szCs w:val="24"/>
        </w:rPr>
      </w:pPr>
    </w:p>
    <w:p w:rsidR="00512FAA" w:rsidRPr="00036F40" w:rsidRDefault="00512FAA" w:rsidP="00512FAA">
      <w:pPr>
        <w:ind w:firstLine="709"/>
        <w:jc w:val="both"/>
        <w:rPr>
          <w:sz w:val="24"/>
          <w:szCs w:val="24"/>
        </w:rPr>
      </w:pPr>
    </w:p>
    <w:p w:rsidR="00512FAA" w:rsidRPr="003F6122" w:rsidRDefault="00512FAA" w:rsidP="00512FAA">
      <w:pPr>
        <w:ind w:firstLine="709"/>
        <w:jc w:val="both"/>
        <w:rPr>
          <w:color w:val="FF0000"/>
          <w:sz w:val="24"/>
          <w:szCs w:val="24"/>
        </w:rPr>
      </w:pPr>
    </w:p>
    <w:p w:rsidR="00512FAA" w:rsidRPr="008E0B6F" w:rsidRDefault="00512FAA" w:rsidP="00C15FE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512FAA" w:rsidRPr="008E0B6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FAA" w:rsidRDefault="00302FAA" w:rsidP="00160BC1">
      <w:r>
        <w:separator/>
      </w:r>
    </w:p>
  </w:endnote>
  <w:endnote w:type="continuationSeparator" w:id="1">
    <w:p w:rsidR="00302FAA" w:rsidRDefault="00302FA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FAA" w:rsidRDefault="00302FAA" w:rsidP="00160BC1">
      <w:r>
        <w:separator/>
      </w:r>
    </w:p>
  </w:footnote>
  <w:footnote w:type="continuationSeparator" w:id="1">
    <w:p w:rsidR="00302FAA" w:rsidRDefault="00302FA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BD1"/>
    <w:multiLevelType w:val="hybridMultilevel"/>
    <w:tmpl w:val="23F280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18AB"/>
    <w:multiLevelType w:val="hybridMultilevel"/>
    <w:tmpl w:val="4090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C1BEB"/>
    <w:multiLevelType w:val="hybridMultilevel"/>
    <w:tmpl w:val="7F0A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1BD52C2"/>
    <w:multiLevelType w:val="hybridMultilevel"/>
    <w:tmpl w:val="CF5462B4"/>
    <w:lvl w:ilvl="0" w:tplc="66404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EC7449"/>
    <w:multiLevelType w:val="hybridMultilevel"/>
    <w:tmpl w:val="C4BA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346D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92F"/>
    <w:rsid w:val="00027D2C"/>
    <w:rsid w:val="00027E5B"/>
    <w:rsid w:val="00027F7D"/>
    <w:rsid w:val="00037461"/>
    <w:rsid w:val="00051AEE"/>
    <w:rsid w:val="00057F96"/>
    <w:rsid w:val="00060A01"/>
    <w:rsid w:val="00064AA9"/>
    <w:rsid w:val="00080584"/>
    <w:rsid w:val="000835F5"/>
    <w:rsid w:val="000875BF"/>
    <w:rsid w:val="000911D1"/>
    <w:rsid w:val="0009428B"/>
    <w:rsid w:val="000A4FAC"/>
    <w:rsid w:val="000B1331"/>
    <w:rsid w:val="000B266C"/>
    <w:rsid w:val="000B7795"/>
    <w:rsid w:val="000B784D"/>
    <w:rsid w:val="000B7990"/>
    <w:rsid w:val="000C219D"/>
    <w:rsid w:val="000C4546"/>
    <w:rsid w:val="000D07C6"/>
    <w:rsid w:val="000D4429"/>
    <w:rsid w:val="000D6DE5"/>
    <w:rsid w:val="000E37E9"/>
    <w:rsid w:val="000F381A"/>
    <w:rsid w:val="00102E02"/>
    <w:rsid w:val="00114770"/>
    <w:rsid w:val="001165D0"/>
    <w:rsid w:val="001166B7"/>
    <w:rsid w:val="001167A8"/>
    <w:rsid w:val="00120C81"/>
    <w:rsid w:val="00126208"/>
    <w:rsid w:val="00127108"/>
    <w:rsid w:val="00127DEA"/>
    <w:rsid w:val="00130AC8"/>
    <w:rsid w:val="00130FA4"/>
    <w:rsid w:val="00131CDA"/>
    <w:rsid w:val="00132F57"/>
    <w:rsid w:val="001378B1"/>
    <w:rsid w:val="00144C40"/>
    <w:rsid w:val="0015639D"/>
    <w:rsid w:val="00160BC1"/>
    <w:rsid w:val="00161C70"/>
    <w:rsid w:val="001716A9"/>
    <w:rsid w:val="00181AAB"/>
    <w:rsid w:val="00184F65"/>
    <w:rsid w:val="001871AA"/>
    <w:rsid w:val="001A08FF"/>
    <w:rsid w:val="001A6149"/>
    <w:rsid w:val="001A6533"/>
    <w:rsid w:val="001C4FED"/>
    <w:rsid w:val="001C6305"/>
    <w:rsid w:val="001D6D95"/>
    <w:rsid w:val="001F11DE"/>
    <w:rsid w:val="001F198B"/>
    <w:rsid w:val="00202264"/>
    <w:rsid w:val="00207E2E"/>
    <w:rsid w:val="00207FB7"/>
    <w:rsid w:val="00211C1B"/>
    <w:rsid w:val="00211C82"/>
    <w:rsid w:val="00215F1D"/>
    <w:rsid w:val="00233F86"/>
    <w:rsid w:val="00240A81"/>
    <w:rsid w:val="00243324"/>
    <w:rsid w:val="00245199"/>
    <w:rsid w:val="002657BC"/>
    <w:rsid w:val="00276128"/>
    <w:rsid w:val="0027733F"/>
    <w:rsid w:val="00291D05"/>
    <w:rsid w:val="002933E5"/>
    <w:rsid w:val="002955D1"/>
    <w:rsid w:val="002A071A"/>
    <w:rsid w:val="002A0D1B"/>
    <w:rsid w:val="002B0206"/>
    <w:rsid w:val="002B5AB9"/>
    <w:rsid w:val="002B6C87"/>
    <w:rsid w:val="002B734E"/>
    <w:rsid w:val="002C2EAE"/>
    <w:rsid w:val="002C3F08"/>
    <w:rsid w:val="002C6AEE"/>
    <w:rsid w:val="002C7582"/>
    <w:rsid w:val="002D6AC0"/>
    <w:rsid w:val="002E4CB7"/>
    <w:rsid w:val="00302FAA"/>
    <w:rsid w:val="00315AB7"/>
    <w:rsid w:val="0032166A"/>
    <w:rsid w:val="003256DE"/>
    <w:rsid w:val="00330957"/>
    <w:rsid w:val="0033546E"/>
    <w:rsid w:val="00352C21"/>
    <w:rsid w:val="00355C7E"/>
    <w:rsid w:val="003618C2"/>
    <w:rsid w:val="00363097"/>
    <w:rsid w:val="00365758"/>
    <w:rsid w:val="003668E3"/>
    <w:rsid w:val="00386AD7"/>
    <w:rsid w:val="00390B62"/>
    <w:rsid w:val="0039792D"/>
    <w:rsid w:val="003A1CA9"/>
    <w:rsid w:val="003A1EB1"/>
    <w:rsid w:val="003A3494"/>
    <w:rsid w:val="003A57B5"/>
    <w:rsid w:val="003A6FB0"/>
    <w:rsid w:val="003A71E4"/>
    <w:rsid w:val="003B7F71"/>
    <w:rsid w:val="003C6E30"/>
    <w:rsid w:val="003F63F9"/>
    <w:rsid w:val="00400491"/>
    <w:rsid w:val="00407242"/>
    <w:rsid w:val="00407404"/>
    <w:rsid w:val="004110F5"/>
    <w:rsid w:val="00435249"/>
    <w:rsid w:val="004538DD"/>
    <w:rsid w:val="004605BC"/>
    <w:rsid w:val="00462140"/>
    <w:rsid w:val="0046365B"/>
    <w:rsid w:val="0047224A"/>
    <w:rsid w:val="0047572F"/>
    <w:rsid w:val="0047633A"/>
    <w:rsid w:val="00480C07"/>
    <w:rsid w:val="0048300E"/>
    <w:rsid w:val="0049217A"/>
    <w:rsid w:val="004957C3"/>
    <w:rsid w:val="004A2C0D"/>
    <w:rsid w:val="004A2E62"/>
    <w:rsid w:val="004A2EFF"/>
    <w:rsid w:val="004A68C9"/>
    <w:rsid w:val="004B2584"/>
    <w:rsid w:val="004B281E"/>
    <w:rsid w:val="004B62AC"/>
    <w:rsid w:val="004C5815"/>
    <w:rsid w:val="004C6DB3"/>
    <w:rsid w:val="004D694A"/>
    <w:rsid w:val="004E0C3F"/>
    <w:rsid w:val="004E3D82"/>
    <w:rsid w:val="004E4CD6"/>
    <w:rsid w:val="004E4DB2"/>
    <w:rsid w:val="004E62F1"/>
    <w:rsid w:val="004E753A"/>
    <w:rsid w:val="004F3C72"/>
    <w:rsid w:val="004F6933"/>
    <w:rsid w:val="00511A8E"/>
    <w:rsid w:val="00512FAA"/>
    <w:rsid w:val="005142EA"/>
    <w:rsid w:val="00516F43"/>
    <w:rsid w:val="005324F9"/>
    <w:rsid w:val="005362E6"/>
    <w:rsid w:val="00537A62"/>
    <w:rsid w:val="00540F31"/>
    <w:rsid w:val="005512C9"/>
    <w:rsid w:val="00560F18"/>
    <w:rsid w:val="00565480"/>
    <w:rsid w:val="005669CB"/>
    <w:rsid w:val="00571864"/>
    <w:rsid w:val="00572F9F"/>
    <w:rsid w:val="005816EA"/>
    <w:rsid w:val="00581932"/>
    <w:rsid w:val="00582969"/>
    <w:rsid w:val="00583C2E"/>
    <w:rsid w:val="00584FE8"/>
    <w:rsid w:val="00586FAD"/>
    <w:rsid w:val="005915BA"/>
    <w:rsid w:val="00591B36"/>
    <w:rsid w:val="005A28FC"/>
    <w:rsid w:val="005A3E9F"/>
    <w:rsid w:val="005B47CE"/>
    <w:rsid w:val="005C13E4"/>
    <w:rsid w:val="005C20F0"/>
    <w:rsid w:val="005C3AEB"/>
    <w:rsid w:val="005C3E07"/>
    <w:rsid w:val="005C7567"/>
    <w:rsid w:val="005D0396"/>
    <w:rsid w:val="005D206B"/>
    <w:rsid w:val="005F2349"/>
    <w:rsid w:val="005F6BEB"/>
    <w:rsid w:val="00601611"/>
    <w:rsid w:val="006044B4"/>
    <w:rsid w:val="00607E17"/>
    <w:rsid w:val="0061055E"/>
    <w:rsid w:val="006118F6"/>
    <w:rsid w:val="00620F49"/>
    <w:rsid w:val="00624E28"/>
    <w:rsid w:val="0063557B"/>
    <w:rsid w:val="00642A2F"/>
    <w:rsid w:val="006439F4"/>
    <w:rsid w:val="00650685"/>
    <w:rsid w:val="0065606F"/>
    <w:rsid w:val="00656AC4"/>
    <w:rsid w:val="006745AC"/>
    <w:rsid w:val="00676914"/>
    <w:rsid w:val="0068117C"/>
    <w:rsid w:val="00687B3A"/>
    <w:rsid w:val="00691964"/>
    <w:rsid w:val="00692DD7"/>
    <w:rsid w:val="006A18D7"/>
    <w:rsid w:val="006A6578"/>
    <w:rsid w:val="006B0CA3"/>
    <w:rsid w:val="006B1A96"/>
    <w:rsid w:val="006D0209"/>
    <w:rsid w:val="006D108C"/>
    <w:rsid w:val="006D15B6"/>
    <w:rsid w:val="006D6805"/>
    <w:rsid w:val="006E5C19"/>
    <w:rsid w:val="006E75F8"/>
    <w:rsid w:val="00705814"/>
    <w:rsid w:val="00705914"/>
    <w:rsid w:val="00705FB5"/>
    <w:rsid w:val="007066B1"/>
    <w:rsid w:val="00707379"/>
    <w:rsid w:val="00713D44"/>
    <w:rsid w:val="007229FF"/>
    <w:rsid w:val="00732306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3A91"/>
    <w:rsid w:val="007A5EE5"/>
    <w:rsid w:val="007A7E7B"/>
    <w:rsid w:val="007B2F12"/>
    <w:rsid w:val="007C277B"/>
    <w:rsid w:val="007C5839"/>
    <w:rsid w:val="007D5CC1"/>
    <w:rsid w:val="007E10C6"/>
    <w:rsid w:val="007E575C"/>
    <w:rsid w:val="007F098D"/>
    <w:rsid w:val="007F4B97"/>
    <w:rsid w:val="007F7A4D"/>
    <w:rsid w:val="00801B83"/>
    <w:rsid w:val="00802E20"/>
    <w:rsid w:val="00820D1B"/>
    <w:rsid w:val="00823333"/>
    <w:rsid w:val="00823E5A"/>
    <w:rsid w:val="008245AD"/>
    <w:rsid w:val="00827670"/>
    <w:rsid w:val="00830F23"/>
    <w:rsid w:val="008423FF"/>
    <w:rsid w:val="00857FC8"/>
    <w:rsid w:val="0086651C"/>
    <w:rsid w:val="0088272E"/>
    <w:rsid w:val="008B6331"/>
    <w:rsid w:val="008C05DD"/>
    <w:rsid w:val="008D3627"/>
    <w:rsid w:val="008E0B6F"/>
    <w:rsid w:val="008E5D00"/>
    <w:rsid w:val="008E5E59"/>
    <w:rsid w:val="008F6CF9"/>
    <w:rsid w:val="00920199"/>
    <w:rsid w:val="00921868"/>
    <w:rsid w:val="00931DEA"/>
    <w:rsid w:val="0093325D"/>
    <w:rsid w:val="00941875"/>
    <w:rsid w:val="00951F6B"/>
    <w:rsid w:val="009528CA"/>
    <w:rsid w:val="00954E45"/>
    <w:rsid w:val="00954F72"/>
    <w:rsid w:val="00965998"/>
    <w:rsid w:val="009B4C14"/>
    <w:rsid w:val="009C6582"/>
    <w:rsid w:val="009C74EB"/>
    <w:rsid w:val="009E35D2"/>
    <w:rsid w:val="009F4070"/>
    <w:rsid w:val="00A00C06"/>
    <w:rsid w:val="00A134E5"/>
    <w:rsid w:val="00A17C24"/>
    <w:rsid w:val="00A2069A"/>
    <w:rsid w:val="00A275E4"/>
    <w:rsid w:val="00A32A5F"/>
    <w:rsid w:val="00A43CAE"/>
    <w:rsid w:val="00A44F9E"/>
    <w:rsid w:val="00A525F2"/>
    <w:rsid w:val="00A567CD"/>
    <w:rsid w:val="00A63D90"/>
    <w:rsid w:val="00A74E6B"/>
    <w:rsid w:val="00A75675"/>
    <w:rsid w:val="00A76E53"/>
    <w:rsid w:val="00A871A1"/>
    <w:rsid w:val="00A9607B"/>
    <w:rsid w:val="00A96C48"/>
    <w:rsid w:val="00AA2A29"/>
    <w:rsid w:val="00AA3CE8"/>
    <w:rsid w:val="00AB2091"/>
    <w:rsid w:val="00AD0669"/>
    <w:rsid w:val="00AD0993"/>
    <w:rsid w:val="00AD208A"/>
    <w:rsid w:val="00AD4A3C"/>
    <w:rsid w:val="00AE1ADD"/>
    <w:rsid w:val="00AE2BBA"/>
    <w:rsid w:val="00AE3177"/>
    <w:rsid w:val="00AF61EB"/>
    <w:rsid w:val="00B002CB"/>
    <w:rsid w:val="00B023DB"/>
    <w:rsid w:val="00B02E2B"/>
    <w:rsid w:val="00B30566"/>
    <w:rsid w:val="00B5209B"/>
    <w:rsid w:val="00B542D4"/>
    <w:rsid w:val="00B54421"/>
    <w:rsid w:val="00B642B8"/>
    <w:rsid w:val="00B75188"/>
    <w:rsid w:val="00B778E2"/>
    <w:rsid w:val="00B817E2"/>
    <w:rsid w:val="00B877F9"/>
    <w:rsid w:val="00B9150B"/>
    <w:rsid w:val="00BA1BEE"/>
    <w:rsid w:val="00BB6C9A"/>
    <w:rsid w:val="00BB6E72"/>
    <w:rsid w:val="00BB70FB"/>
    <w:rsid w:val="00BD672B"/>
    <w:rsid w:val="00BE023D"/>
    <w:rsid w:val="00BF22FC"/>
    <w:rsid w:val="00BF488F"/>
    <w:rsid w:val="00BF68BB"/>
    <w:rsid w:val="00BF7851"/>
    <w:rsid w:val="00C1245E"/>
    <w:rsid w:val="00C15FE4"/>
    <w:rsid w:val="00C228C5"/>
    <w:rsid w:val="00C24EA8"/>
    <w:rsid w:val="00C26026"/>
    <w:rsid w:val="00C33468"/>
    <w:rsid w:val="00C3475E"/>
    <w:rsid w:val="00C40C06"/>
    <w:rsid w:val="00C54527"/>
    <w:rsid w:val="00C55E91"/>
    <w:rsid w:val="00C64049"/>
    <w:rsid w:val="00C70CA1"/>
    <w:rsid w:val="00C90A7A"/>
    <w:rsid w:val="00C93F61"/>
    <w:rsid w:val="00C94464"/>
    <w:rsid w:val="00C953C9"/>
    <w:rsid w:val="00CA1C85"/>
    <w:rsid w:val="00CA401A"/>
    <w:rsid w:val="00CB27ED"/>
    <w:rsid w:val="00CB61D6"/>
    <w:rsid w:val="00CE1CF8"/>
    <w:rsid w:val="00CE6C4B"/>
    <w:rsid w:val="00CF0E21"/>
    <w:rsid w:val="00CF12C6"/>
    <w:rsid w:val="00CF2B2F"/>
    <w:rsid w:val="00CF6292"/>
    <w:rsid w:val="00CF6B12"/>
    <w:rsid w:val="00D02EB8"/>
    <w:rsid w:val="00D152E4"/>
    <w:rsid w:val="00D15DC7"/>
    <w:rsid w:val="00D17160"/>
    <w:rsid w:val="00D1753D"/>
    <w:rsid w:val="00D23EFA"/>
    <w:rsid w:val="00D25013"/>
    <w:rsid w:val="00D34B66"/>
    <w:rsid w:val="00D50C06"/>
    <w:rsid w:val="00D63339"/>
    <w:rsid w:val="00D66D09"/>
    <w:rsid w:val="00D72495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4194"/>
    <w:rsid w:val="00DD6EB4"/>
    <w:rsid w:val="00DE38F3"/>
    <w:rsid w:val="00DF0606"/>
    <w:rsid w:val="00DF1076"/>
    <w:rsid w:val="00DF26AA"/>
    <w:rsid w:val="00DF7ED6"/>
    <w:rsid w:val="00E01467"/>
    <w:rsid w:val="00E02CDE"/>
    <w:rsid w:val="00E03AC6"/>
    <w:rsid w:val="00E03D8D"/>
    <w:rsid w:val="00E04D59"/>
    <w:rsid w:val="00E065B0"/>
    <w:rsid w:val="00E11452"/>
    <w:rsid w:val="00E200B2"/>
    <w:rsid w:val="00E31506"/>
    <w:rsid w:val="00E32E67"/>
    <w:rsid w:val="00E35E20"/>
    <w:rsid w:val="00E36B61"/>
    <w:rsid w:val="00E42AED"/>
    <w:rsid w:val="00E4451A"/>
    <w:rsid w:val="00E4540B"/>
    <w:rsid w:val="00E50AEB"/>
    <w:rsid w:val="00E67CF8"/>
    <w:rsid w:val="00E72419"/>
    <w:rsid w:val="00E72975"/>
    <w:rsid w:val="00E7465A"/>
    <w:rsid w:val="00E9119D"/>
    <w:rsid w:val="00E92238"/>
    <w:rsid w:val="00EA206F"/>
    <w:rsid w:val="00EA3690"/>
    <w:rsid w:val="00EB18A6"/>
    <w:rsid w:val="00EB570E"/>
    <w:rsid w:val="00ED15F2"/>
    <w:rsid w:val="00ED28E4"/>
    <w:rsid w:val="00ED789C"/>
    <w:rsid w:val="00EE165B"/>
    <w:rsid w:val="00EE4D57"/>
    <w:rsid w:val="00F00B76"/>
    <w:rsid w:val="00F06F17"/>
    <w:rsid w:val="00F07B03"/>
    <w:rsid w:val="00F1798E"/>
    <w:rsid w:val="00F21973"/>
    <w:rsid w:val="00F226CA"/>
    <w:rsid w:val="00F23365"/>
    <w:rsid w:val="00F239D1"/>
    <w:rsid w:val="00F322E1"/>
    <w:rsid w:val="00F342F7"/>
    <w:rsid w:val="00F3592F"/>
    <w:rsid w:val="00F35BF5"/>
    <w:rsid w:val="00F40148"/>
    <w:rsid w:val="00F40FEC"/>
    <w:rsid w:val="00F42549"/>
    <w:rsid w:val="00F43F4B"/>
    <w:rsid w:val="00F467B1"/>
    <w:rsid w:val="00F625A5"/>
    <w:rsid w:val="00F63ADF"/>
    <w:rsid w:val="00F63BBC"/>
    <w:rsid w:val="00F76F51"/>
    <w:rsid w:val="00F8007A"/>
    <w:rsid w:val="00F803A3"/>
    <w:rsid w:val="00F8452E"/>
    <w:rsid w:val="00F921AF"/>
    <w:rsid w:val="00F96A96"/>
    <w:rsid w:val="00FA5C55"/>
    <w:rsid w:val="00FB05DD"/>
    <w:rsid w:val="00FB15A7"/>
    <w:rsid w:val="00FB3DFD"/>
    <w:rsid w:val="00FC288F"/>
    <w:rsid w:val="00FC306B"/>
    <w:rsid w:val="00FD3C80"/>
    <w:rsid w:val="00FD6763"/>
    <w:rsid w:val="00FE1F73"/>
    <w:rsid w:val="00FE556E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styleId="22">
    <w:name w:val="Body Text Indent 2"/>
    <w:basedOn w:val="a"/>
    <w:link w:val="23"/>
    <w:uiPriority w:val="99"/>
    <w:semiHidden/>
    <w:unhideWhenUsed/>
    <w:rsid w:val="000F38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F381A"/>
    <w:rPr>
      <w:rFonts w:ascii="Times New Roman" w:eastAsia="Times New Roman" w:hAnsi="Times New Roman"/>
    </w:rPr>
  </w:style>
  <w:style w:type="paragraph" w:styleId="af2">
    <w:name w:val="Subtitle"/>
    <w:basedOn w:val="a"/>
    <w:link w:val="af3"/>
    <w:qFormat/>
    <w:rsid w:val="000F381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3">
    <w:name w:val="Подзаголовок Знак"/>
    <w:link w:val="af2"/>
    <w:rsid w:val="000F381A"/>
    <w:rPr>
      <w:rFonts w:ascii="Times New Roman" w:eastAsia="Times New Roman" w:hAnsi="Times New Roman"/>
      <w:b/>
      <w:sz w:val="24"/>
    </w:rPr>
  </w:style>
  <w:style w:type="character" w:customStyle="1" w:styleId="a5">
    <w:name w:val="Абзац списка Знак"/>
    <w:link w:val="a4"/>
    <w:uiPriority w:val="34"/>
    <w:locked/>
    <w:rsid w:val="00D25013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512F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C05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2290.html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ecsocman.hse.ru" TargetMode="External"/><Relationship Id="rId7" Type="http://schemas.openxmlformats.org/officeDocument/2006/relationships/hyperlink" Target="http://www.iprbookshop.ru/2282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rosmintrud.ru/ministry/programms/infor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1073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rosmintrud.ru/opendat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blio-online.ru/book/1D94E1F9-DC57-4E83-8AB3-91F651DF693A/upravlenie-personalo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8443.html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-lif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7346</Words>
  <Characters>41874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49122</CharactersWithSpaces>
  <SharedDoc>false</SharedDoc>
  <HLinks>
    <vt:vector size="60" baseType="variant"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24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18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http://www.iprbookshop.ru/71073.html</vt:lpwstr>
      </vt:variant>
      <vt:variant>
        <vt:lpwstr/>
      </vt:variant>
      <vt:variant>
        <vt:i4>4980825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http://www.iprbookshop.ru/42290.html</vt:lpwstr>
      </vt:variant>
      <vt:variant>
        <vt:lpwstr/>
      </vt:variant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http://www.iprbookshop.ru/22825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2019-02-27T12:23:00Z</cp:lastPrinted>
  <dcterms:created xsi:type="dcterms:W3CDTF">2022-07-01T16:33:00Z</dcterms:created>
  <dcterms:modified xsi:type="dcterms:W3CDTF">2023-06-06T04:37:00Z</dcterms:modified>
</cp:coreProperties>
</file>